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48" w:rsidRPr="000C6604" w:rsidRDefault="00CA7C48" w:rsidP="00CA7C48">
      <w:pPr>
        <w:spacing w:after="0" w:line="240" w:lineRule="auto"/>
        <w:rPr>
          <w:rFonts w:ascii="Times New Roman" w:eastAsia="Times New Roman" w:hAnsi="Times New Roman" w:cs="Times New Roman"/>
          <w:b/>
          <w:bCs/>
          <w:iCs/>
          <w:sz w:val="24"/>
          <w:szCs w:val="20"/>
          <w:lang w:eastAsia="ru-RU"/>
        </w:rPr>
      </w:pPr>
      <w:bookmarkStart w:id="0" w:name="_GoBack"/>
      <w:bookmarkEnd w:id="0"/>
    </w:p>
    <w:p w:rsidR="00CA7C48" w:rsidRDefault="00CA7C48" w:rsidP="00CA7C48">
      <w:pPr>
        <w:keepNext/>
        <w:tabs>
          <w:tab w:val="right" w:pos="9355"/>
        </w:tabs>
        <w:spacing w:after="0" w:line="240" w:lineRule="auto"/>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 О Г Л А С О В А Н О                                               У Т В Е Р Ж Д А Ю</w:t>
      </w:r>
    </w:p>
    <w:p w:rsidR="00CA7C48" w:rsidRDefault="00CA7C48" w:rsidP="00CA7C48">
      <w:pPr>
        <w:keepNext/>
        <w:tabs>
          <w:tab w:val="right" w:pos="9355"/>
        </w:tabs>
        <w:spacing w:after="0" w:line="240" w:lineRule="auto"/>
        <w:outlineLvl w:val="1"/>
        <w:rPr>
          <w:rFonts w:ascii="Times New Roman" w:eastAsia="Times New Roman" w:hAnsi="Times New Roman" w:cs="Times New Roman"/>
          <w:b/>
          <w:bCs/>
          <w:iCs/>
          <w:sz w:val="28"/>
          <w:szCs w:val="28"/>
          <w:lang w:eastAsia="ru-RU"/>
        </w:rPr>
      </w:pPr>
    </w:p>
    <w:p w:rsidR="00CA7C48" w:rsidRPr="00F57ECD" w:rsidRDefault="00CA7C48" w:rsidP="00CA7C48">
      <w:pPr>
        <w:keepNext/>
        <w:tabs>
          <w:tab w:val="right" w:pos="9355"/>
        </w:tabs>
        <w:spacing w:after="0" w:line="240" w:lineRule="auto"/>
        <w:outlineLvl w:val="1"/>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
          <w:bCs/>
          <w:iCs/>
          <w:sz w:val="28"/>
          <w:szCs w:val="28"/>
          <w:lang w:eastAsia="ru-RU"/>
        </w:rPr>
        <w:t xml:space="preserve">____________________________                         </w:t>
      </w:r>
      <w:r w:rsidR="00F57ECD">
        <w:rPr>
          <w:rFonts w:ascii="Times New Roman" w:eastAsia="Times New Roman" w:hAnsi="Times New Roman" w:cs="Times New Roman"/>
          <w:bCs/>
          <w:iCs/>
          <w:sz w:val="28"/>
          <w:szCs w:val="28"/>
          <w:u w:val="single"/>
          <w:lang w:eastAsia="ru-RU"/>
        </w:rPr>
        <w:t xml:space="preserve">Начальник    ПЧ   №   </w:t>
      </w:r>
      <w:r w:rsidR="007C0EAD">
        <w:rPr>
          <w:rFonts w:ascii="Times New Roman" w:eastAsia="Times New Roman" w:hAnsi="Times New Roman" w:cs="Times New Roman"/>
          <w:bCs/>
          <w:iCs/>
          <w:sz w:val="28"/>
          <w:szCs w:val="28"/>
          <w:u w:val="single"/>
          <w:lang w:eastAsia="ru-RU"/>
        </w:rPr>
        <w:t>81</w:t>
      </w:r>
      <w:r w:rsidR="00F57ECD">
        <w:rPr>
          <w:rFonts w:ascii="Times New Roman" w:eastAsia="Times New Roman" w:hAnsi="Times New Roman" w:cs="Times New Roman"/>
          <w:bCs/>
          <w:iCs/>
          <w:sz w:val="28"/>
          <w:szCs w:val="28"/>
          <w:u w:val="single"/>
          <w:lang w:eastAsia="ru-RU"/>
        </w:rPr>
        <w:t xml:space="preserve"> </w:t>
      </w:r>
    </w:p>
    <w:p w:rsidR="00F57ECD" w:rsidRPr="00F57ECD" w:rsidRDefault="00CA7C48" w:rsidP="00CA7C48">
      <w:pPr>
        <w:keepNext/>
        <w:tabs>
          <w:tab w:val="left" w:pos="5670"/>
        </w:tabs>
        <w:spacing w:after="0" w:line="240" w:lineRule="auto"/>
        <w:outlineLvl w:val="1"/>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lang w:eastAsia="ru-RU"/>
        </w:rPr>
        <w:t>____________________________</w:t>
      </w:r>
      <w:r>
        <w:rPr>
          <w:rFonts w:ascii="Times New Roman" w:eastAsia="Times New Roman" w:hAnsi="Times New Roman" w:cs="Times New Roman"/>
          <w:bCs/>
          <w:iCs/>
          <w:sz w:val="28"/>
          <w:szCs w:val="28"/>
          <w:lang w:eastAsia="ru-RU"/>
        </w:rPr>
        <w:tab/>
      </w:r>
      <w:r w:rsidR="00F57ECD">
        <w:rPr>
          <w:rFonts w:ascii="Times New Roman" w:eastAsia="Times New Roman" w:hAnsi="Times New Roman" w:cs="Times New Roman"/>
          <w:bCs/>
          <w:iCs/>
          <w:sz w:val="28"/>
          <w:szCs w:val="28"/>
          <w:u w:val="single"/>
          <w:lang w:eastAsia="ru-RU"/>
        </w:rPr>
        <w:t>ГКУ ВО   1    отряд   ПС</w:t>
      </w:r>
    </w:p>
    <w:p w:rsidR="00CA7C48" w:rsidRPr="00516701" w:rsidRDefault="00CA7C48" w:rsidP="00CA7C48">
      <w:pPr>
        <w:keepNext/>
        <w:tabs>
          <w:tab w:val="left" w:pos="5670"/>
        </w:tabs>
        <w:spacing w:after="0" w:line="240" w:lineRule="auto"/>
        <w:outlineLvl w:val="1"/>
        <w:rPr>
          <w:rFonts w:ascii="Times New Roman" w:eastAsia="Times New Roman" w:hAnsi="Times New Roman" w:cs="Times New Roman"/>
          <w:b/>
          <w:bCs/>
          <w:iCs/>
          <w:sz w:val="28"/>
          <w:szCs w:val="28"/>
          <w:lang w:eastAsia="ru-RU"/>
        </w:rPr>
      </w:pPr>
    </w:p>
    <w:p w:rsidR="00CA7C48" w:rsidRPr="00F57ECD" w:rsidRDefault="00CA7C48" w:rsidP="00CA7C48">
      <w:pPr>
        <w:keepNext/>
        <w:spacing w:after="0" w:line="240" w:lineRule="auto"/>
        <w:outlineLvl w:val="1"/>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lang w:eastAsia="ru-RU"/>
        </w:rPr>
        <w:t xml:space="preserve">____________     ______________                         </w:t>
      </w:r>
      <w:r w:rsidR="00F57ECD">
        <w:rPr>
          <w:rFonts w:ascii="Times New Roman" w:eastAsia="Times New Roman" w:hAnsi="Times New Roman" w:cs="Times New Roman"/>
          <w:bCs/>
          <w:iCs/>
          <w:sz w:val="28"/>
          <w:szCs w:val="28"/>
          <w:lang w:eastAsia="ru-RU"/>
        </w:rPr>
        <w:t xml:space="preserve">_______    </w:t>
      </w:r>
      <w:r w:rsidR="007C0EAD">
        <w:rPr>
          <w:rFonts w:ascii="Times New Roman" w:eastAsia="Times New Roman" w:hAnsi="Times New Roman" w:cs="Times New Roman"/>
          <w:bCs/>
          <w:iCs/>
          <w:sz w:val="28"/>
          <w:szCs w:val="28"/>
          <w:u w:val="single"/>
          <w:lang w:eastAsia="ru-RU"/>
        </w:rPr>
        <w:t>Колесников Н.А</w:t>
      </w:r>
      <w:r w:rsidR="00F57ECD">
        <w:rPr>
          <w:rFonts w:ascii="Times New Roman" w:eastAsia="Times New Roman" w:hAnsi="Times New Roman" w:cs="Times New Roman"/>
          <w:bCs/>
          <w:iCs/>
          <w:sz w:val="28"/>
          <w:szCs w:val="28"/>
          <w:u w:val="single"/>
          <w:lang w:eastAsia="ru-RU"/>
        </w:rPr>
        <w:t>.</w:t>
      </w:r>
    </w:p>
    <w:p w:rsidR="00CA7C48" w:rsidRPr="000C6604" w:rsidRDefault="00CA7C48" w:rsidP="00CA7C48">
      <w:pPr>
        <w:keepNext/>
        <w:tabs>
          <w:tab w:val="left" w:pos="660"/>
          <w:tab w:val="left" w:pos="6435"/>
          <w:tab w:val="right" w:pos="9355"/>
        </w:tabs>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16"/>
          <w:szCs w:val="16"/>
          <w:lang w:eastAsia="ru-RU"/>
        </w:rPr>
        <w:t xml:space="preserve">          (подпись)(подпись)</w:t>
      </w:r>
    </w:p>
    <w:p w:rsidR="00CA7C48" w:rsidRDefault="00CA7C48" w:rsidP="00CA7C48">
      <w:pPr>
        <w:keepNext/>
        <w:spacing w:after="0" w:line="240" w:lineRule="auto"/>
        <w:jc w:val="center"/>
        <w:outlineLvl w:val="1"/>
        <w:rPr>
          <w:rFonts w:ascii="Times New Roman" w:eastAsia="Times New Roman" w:hAnsi="Times New Roman" w:cs="Times New Roman"/>
          <w:b/>
          <w:bCs/>
          <w:iCs/>
          <w:sz w:val="28"/>
          <w:szCs w:val="28"/>
          <w:lang w:eastAsia="ru-RU"/>
        </w:rPr>
      </w:pPr>
    </w:p>
    <w:p w:rsidR="00CA7C48" w:rsidRPr="00DD2DC1" w:rsidRDefault="00CA7C48" w:rsidP="00CA7C48">
      <w:pPr>
        <w:keepNext/>
        <w:spacing w:after="0" w:line="240" w:lineRule="auto"/>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 xml:space="preserve">«___» </w:t>
      </w:r>
      <w:r w:rsidRPr="00516701">
        <w:rPr>
          <w:rFonts w:ascii="Times New Roman" w:eastAsia="Times New Roman" w:hAnsi="Times New Roman" w:cs="Times New Roman"/>
          <w:bCs/>
          <w:iCs/>
          <w:sz w:val="28"/>
          <w:szCs w:val="28"/>
          <w:lang w:eastAsia="ru-RU"/>
        </w:rPr>
        <w:t>___________ 20__ г.</w:t>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
          <w:bCs/>
          <w:iCs/>
          <w:sz w:val="28"/>
          <w:szCs w:val="28"/>
          <w:lang w:eastAsia="ru-RU"/>
        </w:rPr>
        <w:t>«</w:t>
      </w:r>
      <w:r>
        <w:rPr>
          <w:rFonts w:ascii="Times New Roman" w:eastAsia="Times New Roman" w:hAnsi="Times New Roman" w:cs="Times New Roman"/>
          <w:bCs/>
          <w:iCs/>
          <w:sz w:val="28"/>
          <w:szCs w:val="28"/>
          <w:lang w:eastAsia="ru-RU"/>
        </w:rPr>
        <w:t>___</w:t>
      </w:r>
      <w:r w:rsidRPr="00DD2DC1">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___________</w:t>
      </w:r>
      <w:r w:rsidRPr="00DD2DC1">
        <w:rPr>
          <w:rFonts w:ascii="Times New Roman" w:eastAsia="Times New Roman" w:hAnsi="Times New Roman" w:cs="Times New Roman"/>
          <w:bCs/>
          <w:iCs/>
          <w:sz w:val="28"/>
          <w:szCs w:val="28"/>
          <w:lang w:eastAsia="ru-RU"/>
        </w:rPr>
        <w:t xml:space="preserve"> 20 </w:t>
      </w:r>
      <w:r>
        <w:rPr>
          <w:rFonts w:ascii="Times New Roman" w:eastAsia="Times New Roman" w:hAnsi="Times New Roman" w:cs="Times New Roman"/>
          <w:bCs/>
          <w:iCs/>
          <w:sz w:val="28"/>
          <w:szCs w:val="28"/>
          <w:lang w:eastAsia="ru-RU"/>
        </w:rPr>
        <w:t>__</w:t>
      </w:r>
      <w:r w:rsidRPr="00DD2DC1">
        <w:rPr>
          <w:rFonts w:ascii="Times New Roman" w:eastAsia="Times New Roman" w:hAnsi="Times New Roman" w:cs="Times New Roman"/>
          <w:bCs/>
          <w:iCs/>
          <w:sz w:val="28"/>
          <w:szCs w:val="28"/>
          <w:lang w:eastAsia="ru-RU"/>
        </w:rPr>
        <w:t>г.</w:t>
      </w:r>
    </w:p>
    <w:p w:rsidR="00CA7C48" w:rsidRDefault="00CA7C48" w:rsidP="00CA7C48">
      <w:pPr>
        <w:keepNext/>
        <w:tabs>
          <w:tab w:val="left" w:pos="6075"/>
        </w:tabs>
        <w:spacing w:after="0" w:line="240" w:lineRule="auto"/>
        <w:outlineLvl w:val="1"/>
        <w:rPr>
          <w:rFonts w:ascii="Times New Roman" w:eastAsia="Times New Roman" w:hAnsi="Times New Roman" w:cs="Times New Roman"/>
          <w:b/>
          <w:bCs/>
          <w:iCs/>
          <w:sz w:val="28"/>
          <w:szCs w:val="28"/>
          <w:lang w:eastAsia="ru-RU"/>
        </w:rPr>
      </w:pPr>
    </w:p>
    <w:p w:rsidR="00CA7C48" w:rsidRDefault="00CA7C48" w:rsidP="00CA7C48">
      <w:pPr>
        <w:keepNext/>
        <w:spacing w:after="0" w:line="240" w:lineRule="auto"/>
        <w:jc w:val="center"/>
        <w:outlineLvl w:val="1"/>
        <w:rPr>
          <w:rFonts w:ascii="Times New Roman" w:eastAsia="Times New Roman" w:hAnsi="Times New Roman" w:cs="Times New Roman"/>
          <w:b/>
          <w:bCs/>
          <w:iCs/>
          <w:sz w:val="28"/>
          <w:szCs w:val="28"/>
          <w:lang w:eastAsia="ru-RU"/>
        </w:rPr>
      </w:pPr>
    </w:p>
    <w:p w:rsidR="004C650A" w:rsidRDefault="004C650A" w:rsidP="004C650A">
      <w:pPr>
        <w:keepNext/>
        <w:spacing w:after="0" w:line="240" w:lineRule="auto"/>
        <w:jc w:val="center"/>
        <w:outlineLvl w:val="1"/>
        <w:rPr>
          <w:rFonts w:ascii="Times New Roman" w:eastAsia="Times New Roman" w:hAnsi="Times New Roman" w:cs="Times New Roman"/>
          <w:b/>
          <w:bCs/>
          <w:iCs/>
          <w:sz w:val="28"/>
          <w:szCs w:val="28"/>
          <w:lang w:eastAsia="ru-RU"/>
        </w:rPr>
      </w:pPr>
    </w:p>
    <w:p w:rsidR="004C650A" w:rsidRDefault="004C650A" w:rsidP="009D2576">
      <w:pPr>
        <w:keepNext/>
        <w:spacing w:after="0" w:line="240" w:lineRule="auto"/>
        <w:outlineLvl w:val="1"/>
        <w:rPr>
          <w:rFonts w:ascii="Times New Roman" w:eastAsia="Times New Roman" w:hAnsi="Times New Roman" w:cs="Times New Roman"/>
          <w:b/>
          <w:bCs/>
          <w:iCs/>
          <w:sz w:val="28"/>
          <w:szCs w:val="28"/>
          <w:lang w:eastAsia="ru-RU"/>
        </w:rPr>
      </w:pPr>
    </w:p>
    <w:p w:rsidR="00C55D7F" w:rsidRPr="00516701" w:rsidRDefault="004C650A" w:rsidP="00C55D7F">
      <w:pPr>
        <w:keepNext/>
        <w:spacing w:after="0" w:line="240" w:lineRule="auto"/>
        <w:jc w:val="center"/>
        <w:outlineLvl w:val="1"/>
        <w:rPr>
          <w:rFonts w:ascii="Times New Roman" w:eastAsia="Times New Roman" w:hAnsi="Times New Roman" w:cs="Times New Roman"/>
          <w:b/>
          <w:bCs/>
          <w:iCs/>
          <w:sz w:val="40"/>
          <w:szCs w:val="40"/>
          <w:lang w:eastAsia="ru-RU"/>
        </w:rPr>
      </w:pPr>
      <w:r w:rsidRPr="00516701">
        <w:rPr>
          <w:rFonts w:ascii="Times New Roman" w:eastAsia="Times New Roman" w:hAnsi="Times New Roman" w:cs="Times New Roman"/>
          <w:b/>
          <w:bCs/>
          <w:iCs/>
          <w:sz w:val="40"/>
          <w:szCs w:val="40"/>
          <w:lang w:eastAsia="ru-RU"/>
        </w:rPr>
        <w:t>МЕТОДИЧЕСКИЙ ПЛАН</w:t>
      </w:r>
    </w:p>
    <w:p w:rsidR="004C650A" w:rsidRPr="00C55D7F" w:rsidRDefault="00B14475" w:rsidP="00CA7C48">
      <w:pPr>
        <w:keepNext/>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4"/>
          <w:lang w:eastAsia="ru-RU"/>
        </w:rPr>
        <w:t>п</w:t>
      </w:r>
      <w:r w:rsidR="004C650A">
        <w:rPr>
          <w:rFonts w:ascii="Times New Roman" w:eastAsia="Times New Roman" w:hAnsi="Times New Roman" w:cs="Times New Roman"/>
          <w:sz w:val="28"/>
          <w:szCs w:val="24"/>
          <w:lang w:eastAsia="ru-RU"/>
        </w:rPr>
        <w:t>роведения</w:t>
      </w:r>
      <w:r w:rsidR="009D2576">
        <w:rPr>
          <w:rFonts w:ascii="Times New Roman" w:eastAsia="Times New Roman" w:hAnsi="Times New Roman" w:cs="Times New Roman"/>
          <w:sz w:val="28"/>
          <w:szCs w:val="24"/>
          <w:lang w:eastAsia="ru-RU"/>
        </w:rPr>
        <w:t xml:space="preserve"> профилактической беседы </w:t>
      </w:r>
      <w:r w:rsidR="00D52879">
        <w:rPr>
          <w:rFonts w:ascii="Times New Roman" w:eastAsia="Times New Roman" w:hAnsi="Times New Roman" w:cs="Times New Roman"/>
          <w:sz w:val="28"/>
          <w:szCs w:val="24"/>
          <w:lang w:eastAsia="ru-RU"/>
        </w:rPr>
        <w:t xml:space="preserve">в </w:t>
      </w:r>
      <w:r w:rsidR="009D2576">
        <w:rPr>
          <w:rFonts w:ascii="Times New Roman" w:eastAsia="Times New Roman" w:hAnsi="Times New Roman" w:cs="Times New Roman"/>
          <w:sz w:val="28"/>
          <w:szCs w:val="24"/>
          <w:lang w:eastAsia="ru-RU"/>
        </w:rPr>
        <w:t>образовательных</w:t>
      </w:r>
      <w:r w:rsidR="00CA7C48">
        <w:rPr>
          <w:rFonts w:ascii="Times New Roman" w:eastAsia="Times New Roman" w:hAnsi="Times New Roman" w:cs="Times New Roman"/>
          <w:sz w:val="28"/>
          <w:szCs w:val="24"/>
          <w:lang w:eastAsia="ru-RU"/>
        </w:rPr>
        <w:t xml:space="preserve"> учреждениях, организациях</w:t>
      </w:r>
      <w:r w:rsidR="009D2576">
        <w:rPr>
          <w:rFonts w:ascii="Times New Roman" w:eastAsia="Times New Roman" w:hAnsi="Times New Roman" w:cs="Times New Roman"/>
          <w:sz w:val="28"/>
          <w:szCs w:val="24"/>
          <w:lang w:eastAsia="ru-RU"/>
        </w:rPr>
        <w:t xml:space="preserve">, находящихся в районе выезда ГКУ ВО 1 отряд ПС </w:t>
      </w:r>
    </w:p>
    <w:p w:rsidR="00B14475" w:rsidRDefault="00B14475" w:rsidP="00D52879">
      <w:pPr>
        <w:spacing w:after="0" w:line="240" w:lineRule="auto"/>
        <w:jc w:val="both"/>
        <w:rPr>
          <w:rFonts w:ascii="Times New Roman" w:eastAsia="Times New Roman" w:hAnsi="Times New Roman" w:cs="Times New Roman"/>
          <w:b/>
          <w:sz w:val="28"/>
          <w:szCs w:val="24"/>
          <w:lang w:eastAsia="ru-RU"/>
        </w:rPr>
      </w:pPr>
    </w:p>
    <w:p w:rsidR="009D2576" w:rsidRDefault="009D2576" w:rsidP="00D52879">
      <w:pPr>
        <w:spacing w:after="0" w:line="240" w:lineRule="auto"/>
        <w:jc w:val="both"/>
        <w:rPr>
          <w:rFonts w:ascii="Times New Roman" w:eastAsia="Times New Roman" w:hAnsi="Times New Roman" w:cs="Times New Roman"/>
          <w:b/>
          <w:sz w:val="28"/>
          <w:szCs w:val="24"/>
          <w:lang w:eastAsia="ru-RU"/>
        </w:rPr>
      </w:pPr>
    </w:p>
    <w:p w:rsidR="00B023A5" w:rsidRDefault="009D2576" w:rsidP="00F57EC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9D2576">
        <w:rPr>
          <w:rFonts w:ascii="Times New Roman" w:eastAsia="Times New Roman" w:hAnsi="Times New Roman" w:cs="Times New Roman"/>
          <w:sz w:val="28"/>
          <w:szCs w:val="24"/>
          <w:lang w:eastAsia="ru-RU"/>
        </w:rPr>
        <w:t xml:space="preserve">роведения занятий с </w:t>
      </w:r>
      <w:r w:rsidR="00F57ECD">
        <w:rPr>
          <w:rFonts w:ascii="Times New Roman" w:eastAsia="Times New Roman" w:hAnsi="Times New Roman" w:cs="Times New Roman"/>
          <w:sz w:val="28"/>
          <w:szCs w:val="24"/>
          <w:lang w:eastAsia="ru-RU"/>
        </w:rPr>
        <w:t>работниками администрации ___________________</w:t>
      </w:r>
    </w:p>
    <w:p w:rsidR="00F57ECD" w:rsidRDefault="00F57ECD" w:rsidP="00F57EC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сельского поселения Новоаннинского муниципального района</w:t>
      </w:r>
    </w:p>
    <w:p w:rsidR="00F57ECD" w:rsidRDefault="00F57ECD" w:rsidP="00F57ECD">
      <w:pPr>
        <w:spacing w:after="0" w:line="240" w:lineRule="auto"/>
        <w:jc w:val="both"/>
        <w:rPr>
          <w:rFonts w:ascii="Times New Roman" w:eastAsia="Times New Roman" w:hAnsi="Times New Roman" w:cs="Times New Roman"/>
          <w:b/>
          <w:sz w:val="28"/>
          <w:szCs w:val="24"/>
          <w:lang w:eastAsia="ru-RU"/>
        </w:rPr>
      </w:pPr>
    </w:p>
    <w:p w:rsidR="004C650A" w:rsidRPr="000C6604" w:rsidRDefault="009D2576" w:rsidP="009D2576">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sz w:val="28"/>
          <w:szCs w:val="24"/>
          <w:lang w:eastAsia="ru-RU"/>
        </w:rPr>
        <w:t>Тема</w:t>
      </w:r>
      <w:r w:rsidR="004C650A" w:rsidRPr="000C6604">
        <w:rPr>
          <w:rFonts w:ascii="Times New Roman" w:eastAsia="Times New Roman" w:hAnsi="Times New Roman" w:cs="Times New Roman"/>
          <w:b/>
          <w:sz w:val="28"/>
          <w:szCs w:val="24"/>
          <w:lang w:eastAsia="ru-RU"/>
        </w:rPr>
        <w:t>:</w:t>
      </w:r>
      <w:r w:rsidR="004C650A" w:rsidRPr="009D2576">
        <w:rPr>
          <w:rFonts w:ascii="Times New Roman" w:eastAsia="Times New Roman" w:hAnsi="Times New Roman" w:cs="Times New Roman"/>
          <w:bCs/>
          <w:iCs/>
          <w:sz w:val="28"/>
          <w:szCs w:val="24"/>
          <w:u w:val="single"/>
          <w:lang w:eastAsia="ru-RU"/>
        </w:rPr>
        <w:t>«</w:t>
      </w:r>
      <w:r w:rsidR="00F05AFE">
        <w:rPr>
          <w:rFonts w:ascii="Times New Roman" w:eastAsia="Times New Roman" w:hAnsi="Times New Roman" w:cs="Times New Roman"/>
          <w:bCs/>
          <w:iCs/>
          <w:sz w:val="28"/>
          <w:szCs w:val="24"/>
          <w:u w:val="single"/>
          <w:lang w:eastAsia="ru-RU"/>
        </w:rPr>
        <w:t>Пожарная безопасность</w:t>
      </w:r>
      <w:r w:rsidR="004C650A" w:rsidRPr="009D2576">
        <w:rPr>
          <w:rFonts w:ascii="Times New Roman" w:eastAsia="Times New Roman" w:hAnsi="Times New Roman" w:cs="Times New Roman"/>
          <w:bCs/>
          <w:iCs/>
          <w:sz w:val="28"/>
          <w:szCs w:val="24"/>
          <w:u w:val="single"/>
          <w:lang w:eastAsia="ru-RU"/>
        </w:rPr>
        <w:t>».</w:t>
      </w:r>
    </w:p>
    <w:p w:rsidR="004C650A" w:rsidRPr="000C6604" w:rsidRDefault="004C650A" w:rsidP="009D2576">
      <w:pPr>
        <w:tabs>
          <w:tab w:val="left" w:pos="2100"/>
        </w:tabs>
        <w:spacing w:after="0" w:line="240" w:lineRule="auto"/>
        <w:ind w:right="48"/>
        <w:jc w:val="both"/>
        <w:rPr>
          <w:rFonts w:ascii="Times New Roman" w:eastAsia="Times New Roman" w:hAnsi="Times New Roman" w:cs="Times New Roman"/>
          <w:sz w:val="28"/>
          <w:szCs w:val="24"/>
          <w:lang w:eastAsia="ru-RU"/>
        </w:rPr>
      </w:pPr>
    </w:p>
    <w:p w:rsidR="004C650A" w:rsidRPr="000C6604" w:rsidRDefault="004C650A" w:rsidP="009D2576">
      <w:pPr>
        <w:spacing w:after="0" w:line="240" w:lineRule="auto"/>
        <w:ind w:right="48"/>
        <w:jc w:val="both"/>
        <w:rPr>
          <w:rFonts w:ascii="Times New Roman" w:eastAsia="Times New Roman" w:hAnsi="Times New Roman" w:cs="Times New Roman"/>
          <w:sz w:val="28"/>
          <w:szCs w:val="24"/>
          <w:lang w:eastAsia="ru-RU"/>
        </w:rPr>
      </w:pPr>
      <w:r w:rsidRPr="00516701">
        <w:rPr>
          <w:rFonts w:ascii="Times New Roman" w:eastAsia="Times New Roman" w:hAnsi="Times New Roman" w:cs="Times New Roman"/>
          <w:sz w:val="28"/>
          <w:szCs w:val="24"/>
          <w:lang w:eastAsia="ru-RU"/>
        </w:rPr>
        <w:t>Вид занятия:</w:t>
      </w:r>
      <w:r w:rsidR="009D2576" w:rsidRPr="009D2576">
        <w:rPr>
          <w:rFonts w:ascii="Times New Roman" w:eastAsia="Times New Roman" w:hAnsi="Times New Roman" w:cs="Times New Roman"/>
          <w:bCs/>
          <w:iCs/>
          <w:sz w:val="28"/>
          <w:szCs w:val="24"/>
          <w:u w:val="single"/>
          <w:lang w:eastAsia="ru-RU"/>
        </w:rPr>
        <w:t>Теоретическое</w:t>
      </w:r>
      <w:r w:rsidRPr="000C6604">
        <w:rPr>
          <w:rFonts w:ascii="Times New Roman" w:eastAsia="Times New Roman" w:hAnsi="Times New Roman" w:cs="Times New Roman"/>
          <w:b/>
          <w:sz w:val="28"/>
          <w:szCs w:val="24"/>
          <w:lang w:eastAsia="ru-RU"/>
        </w:rPr>
        <w:t>Отводимое время:</w:t>
      </w:r>
      <w:r w:rsidR="009D2576" w:rsidRPr="009D2576">
        <w:rPr>
          <w:rFonts w:ascii="Times New Roman" w:eastAsia="Times New Roman" w:hAnsi="Times New Roman" w:cs="Times New Roman"/>
          <w:sz w:val="28"/>
          <w:szCs w:val="24"/>
          <w:u w:val="single"/>
          <w:lang w:eastAsia="ru-RU"/>
        </w:rPr>
        <w:t>30 мин.</w:t>
      </w:r>
    </w:p>
    <w:p w:rsidR="004C650A" w:rsidRDefault="004C650A" w:rsidP="009D2576">
      <w:pPr>
        <w:spacing w:after="0" w:line="240" w:lineRule="auto"/>
        <w:ind w:right="48"/>
        <w:jc w:val="both"/>
        <w:rPr>
          <w:rFonts w:ascii="Times New Roman" w:eastAsia="Times New Roman" w:hAnsi="Times New Roman" w:cs="Times New Roman"/>
          <w:sz w:val="28"/>
          <w:szCs w:val="24"/>
          <w:lang w:eastAsia="ru-RU"/>
        </w:rPr>
      </w:pPr>
    </w:p>
    <w:p w:rsidR="009D2576" w:rsidRPr="000C6604" w:rsidRDefault="009D2576" w:rsidP="009D2576">
      <w:pPr>
        <w:spacing w:after="0" w:line="240" w:lineRule="auto"/>
        <w:ind w:right="48"/>
        <w:jc w:val="both"/>
        <w:rPr>
          <w:rFonts w:ascii="Times New Roman" w:eastAsia="Times New Roman" w:hAnsi="Times New Roman" w:cs="Times New Roman"/>
          <w:sz w:val="28"/>
          <w:szCs w:val="24"/>
          <w:lang w:eastAsia="ru-RU"/>
        </w:rPr>
      </w:pPr>
      <w:r w:rsidRPr="009D2576">
        <w:rPr>
          <w:rFonts w:ascii="Times New Roman" w:eastAsia="Times New Roman" w:hAnsi="Times New Roman" w:cs="Times New Roman"/>
          <w:sz w:val="28"/>
          <w:szCs w:val="24"/>
          <w:lang w:eastAsia="ru-RU"/>
        </w:rPr>
        <w:t>Место проведения:</w:t>
      </w:r>
      <w:r>
        <w:rPr>
          <w:rFonts w:ascii="Times New Roman" w:eastAsia="Times New Roman" w:hAnsi="Times New Roman" w:cs="Times New Roman"/>
          <w:sz w:val="28"/>
          <w:szCs w:val="24"/>
          <w:lang w:eastAsia="ru-RU"/>
        </w:rPr>
        <w:t xml:space="preserve"> ______________________________________________</w:t>
      </w:r>
    </w:p>
    <w:p w:rsidR="009D2576" w:rsidRDefault="009D2576" w:rsidP="009D2576">
      <w:pPr>
        <w:spacing w:after="0" w:line="240" w:lineRule="auto"/>
        <w:ind w:right="48"/>
        <w:jc w:val="both"/>
        <w:rPr>
          <w:rFonts w:ascii="Times New Roman" w:eastAsia="Times New Roman" w:hAnsi="Times New Roman" w:cs="Times New Roman"/>
          <w:sz w:val="28"/>
          <w:szCs w:val="24"/>
          <w:lang w:eastAsia="ru-RU"/>
        </w:rPr>
      </w:pPr>
    </w:p>
    <w:p w:rsidR="004C650A" w:rsidRPr="009D2576" w:rsidRDefault="004C650A" w:rsidP="009D2576">
      <w:pPr>
        <w:spacing w:after="0" w:line="240" w:lineRule="auto"/>
        <w:ind w:right="4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Дата проведения занятий: </w:t>
      </w:r>
      <w:r w:rsidR="009D2576">
        <w:rPr>
          <w:rFonts w:ascii="Times New Roman" w:eastAsia="Times New Roman" w:hAnsi="Times New Roman" w:cs="Times New Roman"/>
          <w:sz w:val="28"/>
          <w:szCs w:val="24"/>
          <w:lang w:eastAsia="ru-RU"/>
        </w:rPr>
        <w:t>_________________________________________</w:t>
      </w:r>
    </w:p>
    <w:p w:rsidR="004C650A" w:rsidRPr="000C6604" w:rsidRDefault="004C650A" w:rsidP="009D2576">
      <w:pPr>
        <w:spacing w:after="0" w:line="240" w:lineRule="auto"/>
        <w:ind w:right="48"/>
        <w:jc w:val="both"/>
        <w:rPr>
          <w:rFonts w:ascii="Times New Roman" w:eastAsia="Times New Roman" w:hAnsi="Times New Roman" w:cs="Times New Roman"/>
          <w:sz w:val="28"/>
          <w:szCs w:val="24"/>
          <w:lang w:eastAsia="ru-RU"/>
        </w:rPr>
      </w:pPr>
    </w:p>
    <w:p w:rsidR="004C650A" w:rsidRPr="009D2576" w:rsidRDefault="004C650A" w:rsidP="00CA7C48">
      <w:pPr>
        <w:spacing w:line="240" w:lineRule="auto"/>
        <w:jc w:val="both"/>
        <w:rPr>
          <w:rFonts w:ascii="Times New Roman" w:hAnsi="Times New Roman" w:cs="Times New Roman"/>
          <w:sz w:val="28"/>
          <w:szCs w:val="28"/>
        </w:rPr>
      </w:pPr>
      <w:r w:rsidRPr="000C6604">
        <w:rPr>
          <w:rFonts w:ascii="Times New Roman" w:eastAsia="Times New Roman" w:hAnsi="Times New Roman" w:cs="Times New Roman"/>
          <w:b/>
          <w:sz w:val="28"/>
          <w:szCs w:val="24"/>
          <w:lang w:eastAsia="ru-RU"/>
        </w:rPr>
        <w:t>Цель занятия:</w:t>
      </w:r>
      <w:r w:rsidR="009D2576" w:rsidRPr="009D2576">
        <w:rPr>
          <w:rFonts w:ascii="Times New Roman" w:hAnsi="Times New Roman" w:cs="Times New Roman"/>
          <w:sz w:val="28"/>
          <w:szCs w:val="28"/>
          <w:u w:val="single"/>
        </w:rPr>
        <w:t>проведение профилактичес</w:t>
      </w:r>
      <w:r w:rsidR="009D2576">
        <w:rPr>
          <w:rFonts w:ascii="Times New Roman" w:hAnsi="Times New Roman" w:cs="Times New Roman"/>
          <w:sz w:val="28"/>
          <w:szCs w:val="28"/>
          <w:u w:val="single"/>
        </w:rPr>
        <w:t>кой работы</w:t>
      </w:r>
      <w:r w:rsidR="009D2576" w:rsidRPr="009D2576">
        <w:rPr>
          <w:rFonts w:ascii="Times New Roman" w:hAnsi="Times New Roman" w:cs="Times New Roman"/>
          <w:sz w:val="28"/>
          <w:szCs w:val="28"/>
          <w:u w:val="single"/>
        </w:rPr>
        <w:t>, направленной на воспитание и формирование гражданской ответственности в сфере обеспечения пожарной безопасности</w:t>
      </w:r>
      <w:r w:rsidR="009D2576">
        <w:rPr>
          <w:rFonts w:ascii="Times New Roman" w:hAnsi="Times New Roman" w:cs="Times New Roman"/>
          <w:sz w:val="28"/>
          <w:szCs w:val="28"/>
        </w:rPr>
        <w:t>.</w:t>
      </w:r>
    </w:p>
    <w:p w:rsidR="00B14475" w:rsidRPr="000C6604" w:rsidRDefault="00B14475" w:rsidP="009D2576">
      <w:pPr>
        <w:spacing w:after="0" w:line="240" w:lineRule="auto"/>
        <w:jc w:val="both"/>
        <w:rPr>
          <w:rFonts w:ascii="Times New Roman" w:eastAsia="Times New Roman" w:hAnsi="Times New Roman" w:cs="Times New Roman"/>
          <w:sz w:val="28"/>
          <w:szCs w:val="24"/>
          <w:lang w:eastAsia="ru-RU"/>
        </w:rPr>
      </w:pPr>
    </w:p>
    <w:p w:rsidR="004C650A" w:rsidRPr="001B2DA3" w:rsidRDefault="004C650A" w:rsidP="001B2DA3">
      <w:pPr>
        <w:pStyle w:val="a3"/>
        <w:numPr>
          <w:ilvl w:val="0"/>
          <w:numId w:val="6"/>
        </w:numPr>
        <w:spacing w:after="0"/>
        <w:jc w:val="both"/>
        <w:rPr>
          <w:rFonts w:ascii="Times New Roman" w:eastAsia="Times New Roman" w:hAnsi="Times New Roman" w:cs="Times New Roman"/>
          <w:b/>
          <w:sz w:val="28"/>
          <w:szCs w:val="24"/>
          <w:lang w:eastAsia="ru-RU"/>
        </w:rPr>
      </w:pPr>
      <w:r w:rsidRPr="001B2DA3">
        <w:rPr>
          <w:rFonts w:ascii="Times New Roman" w:eastAsia="Times New Roman" w:hAnsi="Times New Roman" w:cs="Times New Roman"/>
          <w:b/>
          <w:sz w:val="28"/>
          <w:szCs w:val="24"/>
          <w:lang w:eastAsia="ru-RU"/>
        </w:rPr>
        <w:t>Литература, исп</w:t>
      </w:r>
      <w:r w:rsidR="00B023A5" w:rsidRPr="001B2DA3">
        <w:rPr>
          <w:rFonts w:ascii="Times New Roman" w:eastAsia="Times New Roman" w:hAnsi="Times New Roman" w:cs="Times New Roman"/>
          <w:b/>
          <w:sz w:val="28"/>
          <w:szCs w:val="24"/>
          <w:lang w:eastAsia="ru-RU"/>
        </w:rPr>
        <w:t>ользуемая при проведении</w:t>
      </w:r>
      <w:r w:rsidRPr="001B2DA3">
        <w:rPr>
          <w:rFonts w:ascii="Times New Roman" w:eastAsia="Times New Roman" w:hAnsi="Times New Roman" w:cs="Times New Roman"/>
          <w:b/>
          <w:sz w:val="28"/>
          <w:szCs w:val="24"/>
          <w:lang w:eastAsia="ru-RU"/>
        </w:rPr>
        <w:t xml:space="preserve">: </w:t>
      </w:r>
    </w:p>
    <w:p w:rsidR="001B2DA3" w:rsidRPr="001B2DA3" w:rsidRDefault="001B2DA3" w:rsidP="00CA7C48">
      <w:pPr>
        <w:spacing w:after="0" w:line="240" w:lineRule="auto"/>
        <w:ind w:left="426" w:hanging="426"/>
        <w:jc w:val="both"/>
        <w:rPr>
          <w:rFonts w:ascii="Times New Roman" w:eastAsia="Times New Roman" w:hAnsi="Times New Roman" w:cs="Times New Roman"/>
          <w:bCs/>
          <w:iCs/>
          <w:sz w:val="28"/>
          <w:szCs w:val="28"/>
          <w:lang w:eastAsia="ru-RU"/>
        </w:rPr>
      </w:pPr>
      <w:r w:rsidRPr="00E2667D">
        <w:rPr>
          <w:rFonts w:ascii="Times New Roman" w:eastAsia="Times New Roman" w:hAnsi="Times New Roman" w:cs="Times New Roman"/>
          <w:bCs/>
          <w:iCs/>
          <w:sz w:val="28"/>
          <w:szCs w:val="28"/>
          <w:lang w:eastAsia="ru-RU"/>
        </w:rPr>
        <w:t>-</w:t>
      </w:r>
      <w:r w:rsidRPr="001B2DA3">
        <w:rPr>
          <w:rFonts w:ascii="Times New Roman" w:eastAsia="Times New Roman" w:hAnsi="Times New Roman" w:cs="Times New Roman"/>
          <w:bCs/>
          <w:iCs/>
          <w:sz w:val="28"/>
          <w:szCs w:val="28"/>
          <w:lang w:eastAsia="ru-RU"/>
        </w:rPr>
        <w:t>Правила противопожарного режима в РФ (утв. Постановлением Правительств</w:t>
      </w:r>
      <w:r>
        <w:rPr>
          <w:rFonts w:ascii="Times New Roman" w:eastAsia="Times New Roman" w:hAnsi="Times New Roman" w:cs="Times New Roman"/>
          <w:bCs/>
          <w:iCs/>
          <w:sz w:val="28"/>
          <w:szCs w:val="28"/>
          <w:lang w:eastAsia="ru-RU"/>
        </w:rPr>
        <w:t>а РФ от 25 апреля 2012г. № 390);</w:t>
      </w:r>
    </w:p>
    <w:p w:rsidR="004C650A" w:rsidRPr="00621DA3" w:rsidRDefault="00621DA3" w:rsidP="00CA7C48">
      <w:pPr>
        <w:spacing w:after="0" w:line="240" w:lineRule="auto"/>
        <w:jc w:val="both"/>
        <w:rPr>
          <w:rFonts w:ascii="Times New Roman" w:eastAsia="Times New Roman" w:hAnsi="Times New Roman" w:cs="Times New Roman"/>
          <w:b/>
          <w:bCs/>
          <w:iCs/>
          <w:sz w:val="28"/>
          <w:szCs w:val="28"/>
          <w:lang w:eastAsia="ru-RU"/>
        </w:rPr>
      </w:pPr>
      <w:r w:rsidRPr="00621DA3">
        <w:rPr>
          <w:rFonts w:ascii="Times New Roman" w:eastAsia="Times New Roman" w:hAnsi="Times New Roman" w:cs="Times New Roman"/>
          <w:bCs/>
          <w:iCs/>
          <w:sz w:val="28"/>
          <w:szCs w:val="28"/>
          <w:lang w:eastAsia="ru-RU"/>
        </w:rPr>
        <w:t xml:space="preserve">- плакаты, листовки на противопожарную тематику. </w:t>
      </w:r>
    </w:p>
    <w:p w:rsidR="004C650A" w:rsidRDefault="004C650A" w:rsidP="00CA7C48">
      <w:pPr>
        <w:spacing w:after="0" w:line="240" w:lineRule="auto"/>
        <w:jc w:val="both"/>
        <w:rPr>
          <w:rFonts w:ascii="Times New Roman" w:hAnsi="Times New Roman" w:cs="Times New Roman"/>
          <w:sz w:val="28"/>
          <w:szCs w:val="28"/>
        </w:rPr>
      </w:pPr>
    </w:p>
    <w:p w:rsidR="004C650A" w:rsidRDefault="004C650A" w:rsidP="00CA7C48">
      <w:pPr>
        <w:spacing w:after="0" w:line="240" w:lineRule="auto"/>
        <w:jc w:val="center"/>
        <w:rPr>
          <w:rFonts w:ascii="Times New Roman" w:hAnsi="Times New Roman" w:cs="Times New Roman"/>
          <w:sz w:val="28"/>
          <w:szCs w:val="28"/>
        </w:rPr>
      </w:pPr>
    </w:p>
    <w:p w:rsidR="00B14475" w:rsidRDefault="00B14475" w:rsidP="004C650A">
      <w:pPr>
        <w:spacing w:after="0" w:line="240" w:lineRule="auto"/>
        <w:jc w:val="center"/>
        <w:rPr>
          <w:rFonts w:ascii="Times New Roman" w:hAnsi="Times New Roman" w:cs="Times New Roman"/>
          <w:sz w:val="28"/>
          <w:szCs w:val="28"/>
        </w:rPr>
      </w:pPr>
    </w:p>
    <w:p w:rsidR="00F57ECD" w:rsidRDefault="00F57ECD" w:rsidP="004C650A">
      <w:pPr>
        <w:spacing w:after="0" w:line="240" w:lineRule="auto"/>
        <w:jc w:val="center"/>
        <w:rPr>
          <w:rFonts w:ascii="Times New Roman" w:hAnsi="Times New Roman" w:cs="Times New Roman"/>
          <w:sz w:val="28"/>
          <w:szCs w:val="28"/>
        </w:rPr>
      </w:pPr>
    </w:p>
    <w:p w:rsidR="00F57ECD" w:rsidRDefault="00F57ECD" w:rsidP="004C650A">
      <w:pPr>
        <w:spacing w:after="0" w:line="240" w:lineRule="auto"/>
        <w:jc w:val="center"/>
        <w:rPr>
          <w:rFonts w:ascii="Times New Roman" w:hAnsi="Times New Roman" w:cs="Times New Roman"/>
          <w:sz w:val="28"/>
          <w:szCs w:val="28"/>
        </w:rPr>
      </w:pPr>
    </w:p>
    <w:p w:rsidR="00F05AFE" w:rsidRDefault="00F05AFE" w:rsidP="009D2576">
      <w:pPr>
        <w:spacing w:after="0" w:line="240" w:lineRule="auto"/>
        <w:rPr>
          <w:rFonts w:ascii="Times New Roman" w:hAnsi="Times New Roman" w:cs="Times New Roman"/>
          <w:sz w:val="28"/>
          <w:szCs w:val="28"/>
        </w:rPr>
      </w:pPr>
    </w:p>
    <w:p w:rsidR="00B14475" w:rsidRPr="00B14475" w:rsidRDefault="00B14475" w:rsidP="00B14475">
      <w:pPr>
        <w:spacing w:after="0" w:line="240" w:lineRule="auto"/>
        <w:jc w:val="center"/>
        <w:rPr>
          <w:rFonts w:ascii="Times New Roman" w:eastAsia="Times New Roman" w:hAnsi="Times New Roman" w:cs="Times New Roman"/>
          <w:b/>
          <w:bCs/>
          <w:iCs/>
          <w:sz w:val="24"/>
          <w:szCs w:val="24"/>
          <w:lang w:eastAsia="ru-RU"/>
        </w:rPr>
      </w:pPr>
      <w:r w:rsidRPr="00B14475">
        <w:rPr>
          <w:rFonts w:ascii="Times New Roman" w:eastAsia="Times New Roman" w:hAnsi="Times New Roman" w:cs="Times New Roman"/>
          <w:b/>
          <w:bCs/>
          <w:sz w:val="28"/>
          <w:szCs w:val="28"/>
          <w:lang w:eastAsia="ru-RU"/>
        </w:rPr>
        <w:lastRenderedPageBreak/>
        <w:t>2. Развернутый план занятия.</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94"/>
        <w:gridCol w:w="865"/>
        <w:gridCol w:w="6584"/>
      </w:tblGrid>
      <w:tr w:rsidR="00B14475" w:rsidRPr="00B14475" w:rsidTr="00CE3C2C">
        <w:tc>
          <w:tcPr>
            <w:tcW w:w="0" w:type="auto"/>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B14475">
            <w:pPr>
              <w:spacing w:after="0" w:line="240" w:lineRule="auto"/>
              <w:jc w:val="center"/>
              <w:rPr>
                <w:rFonts w:ascii="Times New Roman" w:eastAsia="Times New Roman" w:hAnsi="Times New Roman" w:cs="Times New Roman"/>
                <w:bCs/>
                <w:sz w:val="24"/>
                <w:szCs w:val="24"/>
                <w:lang w:eastAsia="ru-RU"/>
              </w:rPr>
            </w:pPr>
            <w:r w:rsidRPr="00B14475">
              <w:rPr>
                <w:rFonts w:ascii="Times New Roman" w:eastAsia="Times New Roman" w:hAnsi="Times New Roman" w:cs="Times New Roman"/>
                <w:bCs/>
                <w:sz w:val="24"/>
                <w:szCs w:val="24"/>
                <w:lang w:eastAsia="ru-RU"/>
              </w:rPr>
              <w:t>№</w:t>
            </w:r>
          </w:p>
          <w:p w:rsidR="00B14475" w:rsidRPr="00B14475" w:rsidRDefault="00B14475" w:rsidP="00B14475">
            <w:pPr>
              <w:spacing w:after="0" w:line="240" w:lineRule="auto"/>
              <w:jc w:val="center"/>
              <w:rPr>
                <w:rFonts w:ascii="Times New Roman" w:eastAsia="Times New Roman" w:hAnsi="Times New Roman" w:cs="Times New Roman"/>
                <w:bCs/>
                <w:sz w:val="24"/>
                <w:szCs w:val="24"/>
                <w:lang w:eastAsia="ru-RU"/>
              </w:rPr>
            </w:pPr>
            <w:r w:rsidRPr="00B14475">
              <w:rPr>
                <w:rFonts w:ascii="Times New Roman" w:eastAsia="Times New Roman" w:hAnsi="Times New Roman" w:cs="Times New Roman"/>
                <w:bCs/>
                <w:sz w:val="24"/>
                <w:szCs w:val="24"/>
                <w:lang w:eastAsia="ru-RU"/>
              </w:rPr>
              <w:t>п/п</w:t>
            </w:r>
          </w:p>
        </w:tc>
        <w:tc>
          <w:tcPr>
            <w:tcW w:w="1751" w:type="dxa"/>
            <w:tcBorders>
              <w:top w:val="single" w:sz="4" w:space="0" w:color="auto"/>
              <w:left w:val="single" w:sz="4" w:space="0" w:color="auto"/>
              <w:bottom w:val="single" w:sz="4" w:space="0" w:color="auto"/>
              <w:right w:val="single" w:sz="4" w:space="0" w:color="auto"/>
            </w:tcBorders>
            <w:vAlign w:val="center"/>
            <w:hideMark/>
          </w:tcPr>
          <w:p w:rsidR="00B14475" w:rsidRPr="00B14475" w:rsidRDefault="00621DA3" w:rsidP="00621DA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Раздел</w:t>
            </w:r>
            <w:r w:rsidR="00E33566">
              <w:rPr>
                <w:rFonts w:ascii="Times New Roman" w:eastAsia="Times New Roman" w:hAnsi="Times New Roman" w:cs="Times New Roman"/>
                <w:bCs/>
                <w:sz w:val="24"/>
                <w:szCs w:val="24"/>
                <w:lang w:eastAsia="ru-RU"/>
              </w:rPr>
              <w:t>.</w:t>
            </w:r>
          </w:p>
        </w:tc>
        <w:tc>
          <w:tcPr>
            <w:tcW w:w="865" w:type="dxa"/>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B14475">
            <w:pPr>
              <w:spacing w:after="0" w:line="240" w:lineRule="auto"/>
              <w:jc w:val="center"/>
              <w:rPr>
                <w:rFonts w:ascii="Times New Roman" w:eastAsia="Times New Roman" w:hAnsi="Times New Roman" w:cs="Times New Roman"/>
                <w:bCs/>
                <w:sz w:val="24"/>
                <w:szCs w:val="24"/>
                <w:lang w:eastAsia="ru-RU"/>
              </w:rPr>
            </w:pPr>
            <w:r w:rsidRPr="00B14475">
              <w:rPr>
                <w:rFonts w:ascii="Times New Roman" w:eastAsia="Times New Roman" w:hAnsi="Times New Roman" w:cs="Times New Roman"/>
                <w:bCs/>
                <w:sz w:val="24"/>
                <w:szCs w:val="24"/>
                <w:lang w:eastAsia="ru-RU"/>
              </w:rPr>
              <w:t>Время</w:t>
            </w:r>
          </w:p>
          <w:p w:rsidR="00B14475" w:rsidRPr="00B14475" w:rsidRDefault="00B14475" w:rsidP="00B14475">
            <w:pPr>
              <w:spacing w:after="0" w:line="240" w:lineRule="auto"/>
              <w:jc w:val="center"/>
              <w:rPr>
                <w:rFonts w:ascii="Times New Roman" w:eastAsia="Times New Roman" w:hAnsi="Times New Roman" w:cs="Times New Roman"/>
                <w:bCs/>
                <w:sz w:val="24"/>
                <w:szCs w:val="24"/>
                <w:lang w:eastAsia="ru-RU"/>
              </w:rPr>
            </w:pPr>
            <w:r w:rsidRPr="00B14475">
              <w:rPr>
                <w:rFonts w:ascii="Times New Roman" w:eastAsia="Times New Roman" w:hAnsi="Times New Roman" w:cs="Times New Roman"/>
                <w:bCs/>
                <w:sz w:val="24"/>
                <w:szCs w:val="24"/>
                <w:lang w:eastAsia="ru-RU"/>
              </w:rPr>
              <w:t>(мин)</w:t>
            </w:r>
          </w:p>
        </w:tc>
        <w:tc>
          <w:tcPr>
            <w:tcW w:w="6727" w:type="dxa"/>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621DA3">
            <w:pPr>
              <w:spacing w:after="0" w:line="240" w:lineRule="auto"/>
              <w:jc w:val="center"/>
              <w:rPr>
                <w:rFonts w:ascii="Times New Roman" w:eastAsia="Times New Roman" w:hAnsi="Times New Roman" w:cs="Times New Roman"/>
                <w:bCs/>
                <w:sz w:val="24"/>
                <w:szCs w:val="24"/>
                <w:lang w:eastAsia="ru-RU"/>
              </w:rPr>
            </w:pPr>
            <w:r w:rsidRPr="00B14475">
              <w:rPr>
                <w:rFonts w:ascii="Times New Roman" w:eastAsia="Times New Roman" w:hAnsi="Times New Roman" w:cs="Times New Roman"/>
                <w:bCs/>
                <w:sz w:val="24"/>
                <w:szCs w:val="24"/>
                <w:lang w:eastAsia="ru-RU"/>
              </w:rPr>
              <w:t>Содержание</w:t>
            </w:r>
            <w:r w:rsidR="00621DA3">
              <w:rPr>
                <w:rFonts w:ascii="Times New Roman" w:eastAsia="Times New Roman" w:hAnsi="Times New Roman" w:cs="Times New Roman"/>
                <w:bCs/>
                <w:sz w:val="24"/>
                <w:szCs w:val="24"/>
                <w:lang w:eastAsia="ru-RU"/>
              </w:rPr>
              <w:t xml:space="preserve"> мероприятия,</w:t>
            </w:r>
            <w:r w:rsidRPr="00B14475">
              <w:rPr>
                <w:rFonts w:ascii="Times New Roman" w:eastAsia="Times New Roman" w:hAnsi="Times New Roman" w:cs="Times New Roman"/>
                <w:bCs/>
                <w:sz w:val="24"/>
                <w:szCs w:val="24"/>
                <w:lang w:eastAsia="ru-RU"/>
              </w:rPr>
              <w:t xml:space="preserve"> учебного вопроса, метод отработки и материальное обеспече</w:t>
            </w:r>
            <w:r w:rsidRPr="00B14475">
              <w:rPr>
                <w:rFonts w:ascii="Times New Roman" w:eastAsia="Times New Roman" w:hAnsi="Times New Roman" w:cs="Times New Roman"/>
                <w:bCs/>
                <w:sz w:val="24"/>
                <w:szCs w:val="24"/>
                <w:lang w:eastAsia="ru-RU"/>
              </w:rPr>
              <w:softHyphen/>
              <w:t>ние</w:t>
            </w:r>
            <w:r w:rsidR="00621DA3">
              <w:rPr>
                <w:rFonts w:ascii="Times New Roman" w:eastAsia="Times New Roman" w:hAnsi="Times New Roman" w:cs="Times New Roman"/>
                <w:bCs/>
                <w:sz w:val="24"/>
                <w:szCs w:val="24"/>
                <w:lang w:eastAsia="ru-RU"/>
              </w:rPr>
              <w:t>.</w:t>
            </w:r>
          </w:p>
        </w:tc>
      </w:tr>
      <w:tr w:rsidR="00B14475" w:rsidRPr="00B14475" w:rsidTr="00CE3C2C">
        <w:tc>
          <w:tcPr>
            <w:tcW w:w="0" w:type="auto"/>
            <w:tcBorders>
              <w:top w:val="single" w:sz="4" w:space="0" w:color="auto"/>
              <w:left w:val="single" w:sz="4" w:space="0" w:color="auto"/>
              <w:bottom w:val="single" w:sz="4" w:space="0" w:color="auto"/>
              <w:right w:val="single" w:sz="4" w:space="0" w:color="auto"/>
            </w:tcBorders>
            <w:vAlign w:val="center"/>
            <w:hideMark/>
          </w:tcPr>
          <w:p w:rsidR="00B14475" w:rsidRPr="00F05AFE" w:rsidRDefault="00B14475" w:rsidP="00B14475">
            <w:pPr>
              <w:spacing w:after="0" w:line="240" w:lineRule="auto"/>
              <w:jc w:val="center"/>
              <w:rPr>
                <w:rFonts w:ascii="Times New Roman" w:eastAsia="Times New Roman" w:hAnsi="Times New Roman" w:cs="Times New Roman"/>
                <w:bCs/>
                <w:sz w:val="20"/>
                <w:szCs w:val="20"/>
                <w:lang w:eastAsia="ru-RU"/>
              </w:rPr>
            </w:pPr>
            <w:r w:rsidRPr="00F05AFE">
              <w:rPr>
                <w:rFonts w:ascii="Times New Roman" w:eastAsia="Times New Roman" w:hAnsi="Times New Roman" w:cs="Times New Roman"/>
                <w:bCs/>
                <w:sz w:val="20"/>
                <w:szCs w:val="20"/>
                <w:lang w:eastAsia="ru-RU"/>
              </w:rPr>
              <w:t>1.</w:t>
            </w:r>
          </w:p>
        </w:tc>
        <w:tc>
          <w:tcPr>
            <w:tcW w:w="1751" w:type="dxa"/>
            <w:tcBorders>
              <w:top w:val="single" w:sz="4" w:space="0" w:color="auto"/>
              <w:left w:val="single" w:sz="4" w:space="0" w:color="auto"/>
              <w:bottom w:val="single" w:sz="4" w:space="0" w:color="auto"/>
              <w:right w:val="single" w:sz="4" w:space="0" w:color="auto"/>
            </w:tcBorders>
            <w:vAlign w:val="center"/>
            <w:hideMark/>
          </w:tcPr>
          <w:p w:rsidR="00B14475" w:rsidRPr="00F05AFE" w:rsidRDefault="00B14475" w:rsidP="00B14475">
            <w:pPr>
              <w:spacing w:after="0" w:line="240" w:lineRule="auto"/>
              <w:jc w:val="center"/>
              <w:rPr>
                <w:rFonts w:ascii="Times New Roman" w:eastAsia="Times New Roman" w:hAnsi="Times New Roman" w:cs="Times New Roman"/>
                <w:bCs/>
                <w:sz w:val="20"/>
                <w:szCs w:val="20"/>
                <w:lang w:eastAsia="ru-RU"/>
              </w:rPr>
            </w:pPr>
            <w:r w:rsidRPr="00F05AFE">
              <w:rPr>
                <w:rFonts w:ascii="Times New Roman" w:eastAsia="Times New Roman" w:hAnsi="Times New Roman" w:cs="Times New Roman"/>
                <w:bCs/>
                <w:sz w:val="20"/>
                <w:szCs w:val="20"/>
                <w:lang w:eastAsia="ru-RU"/>
              </w:rPr>
              <w:t>2.</w:t>
            </w:r>
          </w:p>
        </w:tc>
        <w:tc>
          <w:tcPr>
            <w:tcW w:w="865" w:type="dxa"/>
            <w:tcBorders>
              <w:top w:val="single" w:sz="4" w:space="0" w:color="auto"/>
              <w:left w:val="single" w:sz="4" w:space="0" w:color="auto"/>
              <w:bottom w:val="single" w:sz="4" w:space="0" w:color="auto"/>
              <w:right w:val="single" w:sz="4" w:space="0" w:color="auto"/>
            </w:tcBorders>
            <w:vAlign w:val="center"/>
            <w:hideMark/>
          </w:tcPr>
          <w:p w:rsidR="00B14475" w:rsidRPr="00F05AFE" w:rsidRDefault="00B14475" w:rsidP="00B14475">
            <w:pPr>
              <w:spacing w:after="0" w:line="240" w:lineRule="auto"/>
              <w:jc w:val="center"/>
              <w:rPr>
                <w:rFonts w:ascii="Times New Roman" w:eastAsia="Times New Roman" w:hAnsi="Times New Roman" w:cs="Times New Roman"/>
                <w:bCs/>
                <w:sz w:val="20"/>
                <w:szCs w:val="20"/>
                <w:lang w:eastAsia="ru-RU"/>
              </w:rPr>
            </w:pPr>
            <w:r w:rsidRPr="00F05AFE">
              <w:rPr>
                <w:rFonts w:ascii="Times New Roman" w:eastAsia="Times New Roman" w:hAnsi="Times New Roman" w:cs="Times New Roman"/>
                <w:bCs/>
                <w:sz w:val="20"/>
                <w:szCs w:val="20"/>
                <w:lang w:eastAsia="ru-RU"/>
              </w:rPr>
              <w:t>3.</w:t>
            </w:r>
          </w:p>
        </w:tc>
        <w:tc>
          <w:tcPr>
            <w:tcW w:w="6727" w:type="dxa"/>
            <w:tcBorders>
              <w:top w:val="single" w:sz="4" w:space="0" w:color="auto"/>
              <w:left w:val="single" w:sz="4" w:space="0" w:color="auto"/>
              <w:bottom w:val="single" w:sz="4" w:space="0" w:color="auto"/>
              <w:right w:val="single" w:sz="4" w:space="0" w:color="auto"/>
            </w:tcBorders>
            <w:vAlign w:val="center"/>
            <w:hideMark/>
          </w:tcPr>
          <w:p w:rsidR="00B14475" w:rsidRPr="00F05AFE" w:rsidRDefault="00B14475" w:rsidP="00B14475">
            <w:pPr>
              <w:spacing w:after="0" w:line="240" w:lineRule="auto"/>
              <w:jc w:val="center"/>
              <w:rPr>
                <w:rFonts w:ascii="Times New Roman" w:eastAsia="Times New Roman" w:hAnsi="Times New Roman" w:cs="Times New Roman"/>
                <w:bCs/>
                <w:sz w:val="20"/>
                <w:szCs w:val="20"/>
                <w:lang w:eastAsia="ru-RU"/>
              </w:rPr>
            </w:pPr>
            <w:r w:rsidRPr="00F05AFE">
              <w:rPr>
                <w:rFonts w:ascii="Times New Roman" w:eastAsia="Times New Roman" w:hAnsi="Times New Roman" w:cs="Times New Roman"/>
                <w:bCs/>
                <w:sz w:val="20"/>
                <w:szCs w:val="20"/>
                <w:lang w:eastAsia="ru-RU"/>
              </w:rPr>
              <w:t>4.</w:t>
            </w:r>
          </w:p>
        </w:tc>
      </w:tr>
      <w:tr w:rsidR="00B14475" w:rsidRPr="00B14475" w:rsidTr="00CE3C2C">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B14475">
            <w:pPr>
              <w:spacing w:after="0" w:line="240" w:lineRule="auto"/>
              <w:jc w:val="center"/>
              <w:rPr>
                <w:rFonts w:ascii="Times New Roman" w:eastAsia="Times New Roman" w:hAnsi="Times New Roman" w:cs="Times New Roman"/>
                <w:b/>
                <w:bCs/>
                <w:sz w:val="24"/>
                <w:szCs w:val="24"/>
                <w:lang w:eastAsia="ru-RU"/>
              </w:rPr>
            </w:pPr>
            <w:r w:rsidRPr="00B14475">
              <w:rPr>
                <w:rFonts w:ascii="Times New Roman" w:eastAsia="Times New Roman" w:hAnsi="Times New Roman" w:cs="Times New Roman"/>
                <w:b/>
                <w:bCs/>
                <w:sz w:val="24"/>
                <w:szCs w:val="24"/>
                <w:lang w:val="en-US" w:eastAsia="ru-RU"/>
              </w:rPr>
              <w:t>I</w:t>
            </w:r>
            <w:r w:rsidRPr="00B14475">
              <w:rPr>
                <w:rFonts w:ascii="Times New Roman" w:eastAsia="Times New Roman" w:hAnsi="Times New Roman" w:cs="Times New Roman"/>
                <w:b/>
                <w:bCs/>
                <w:sz w:val="24"/>
                <w:szCs w:val="24"/>
                <w:lang w:eastAsia="ru-RU"/>
              </w:rPr>
              <w:t>.</w:t>
            </w:r>
          </w:p>
        </w:tc>
        <w:tc>
          <w:tcPr>
            <w:tcW w:w="9343" w:type="dxa"/>
            <w:gridSpan w:val="3"/>
            <w:tcBorders>
              <w:top w:val="single" w:sz="4" w:space="0" w:color="auto"/>
              <w:left w:val="single" w:sz="4" w:space="0" w:color="auto"/>
              <w:bottom w:val="single" w:sz="4" w:space="0" w:color="auto"/>
              <w:right w:val="single" w:sz="4" w:space="0" w:color="auto"/>
            </w:tcBorders>
            <w:vAlign w:val="center"/>
            <w:hideMark/>
          </w:tcPr>
          <w:p w:rsidR="00B14475" w:rsidRPr="00B14475" w:rsidRDefault="00E2667D" w:rsidP="00B14475">
            <w:pPr>
              <w:spacing w:after="0" w:line="240" w:lineRule="auto"/>
              <w:ind w:firstLine="5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Вступительная</w:t>
            </w:r>
            <w:r w:rsidR="00B14475" w:rsidRPr="00B14475">
              <w:rPr>
                <w:rFonts w:ascii="Times New Roman" w:eastAsia="Times New Roman" w:hAnsi="Times New Roman" w:cs="Times New Roman"/>
                <w:b/>
                <w:bCs/>
                <w:sz w:val="24"/>
                <w:szCs w:val="24"/>
                <w:lang w:eastAsia="ru-RU"/>
              </w:rPr>
              <w:t xml:space="preserve"> часть занятия – 5 минут</w:t>
            </w:r>
          </w:p>
        </w:tc>
      </w:tr>
      <w:tr w:rsidR="00B14475" w:rsidRPr="00B14475" w:rsidTr="00CE3C2C">
        <w:trPr>
          <w:trHeight w:val="948"/>
        </w:trPr>
        <w:tc>
          <w:tcPr>
            <w:tcW w:w="0" w:type="auto"/>
            <w:tcBorders>
              <w:top w:val="single" w:sz="4" w:space="0" w:color="auto"/>
              <w:left w:val="single" w:sz="4" w:space="0" w:color="auto"/>
              <w:bottom w:val="single" w:sz="4" w:space="0" w:color="auto"/>
              <w:right w:val="single" w:sz="4" w:space="0" w:color="auto"/>
            </w:tcBorders>
          </w:tcPr>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1.</w:t>
            </w:r>
          </w:p>
          <w:p w:rsidR="00B14475" w:rsidRPr="00B14475" w:rsidRDefault="00B14475" w:rsidP="00B14475">
            <w:pPr>
              <w:spacing w:after="0" w:line="240" w:lineRule="auto"/>
              <w:rPr>
                <w:rFonts w:ascii="Times New Roman" w:eastAsia="Times New Roman" w:hAnsi="Times New Roman" w:cs="Times New Roman"/>
                <w:sz w:val="24"/>
                <w:szCs w:val="24"/>
                <w:lang w:eastAsia="ru-RU"/>
              </w:rPr>
            </w:pPr>
          </w:p>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hideMark/>
          </w:tcPr>
          <w:p w:rsidR="00B14475" w:rsidRPr="00B14475" w:rsidRDefault="00D52879" w:rsidP="00B14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Вступительная часть.</w:t>
            </w:r>
          </w:p>
        </w:tc>
        <w:tc>
          <w:tcPr>
            <w:tcW w:w="865" w:type="dxa"/>
            <w:tcBorders>
              <w:top w:val="single" w:sz="4" w:space="0" w:color="auto"/>
              <w:left w:val="single" w:sz="4" w:space="0" w:color="auto"/>
              <w:bottom w:val="single" w:sz="4" w:space="0" w:color="auto"/>
              <w:right w:val="single" w:sz="4" w:space="0" w:color="auto"/>
            </w:tcBorders>
          </w:tcPr>
          <w:p w:rsidR="00B14475" w:rsidRPr="00B14475" w:rsidRDefault="00B14475" w:rsidP="00F05AFE">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5</w:t>
            </w:r>
          </w:p>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мин.</w:t>
            </w:r>
          </w:p>
        </w:tc>
        <w:tc>
          <w:tcPr>
            <w:tcW w:w="6727" w:type="dxa"/>
            <w:tcBorders>
              <w:top w:val="single" w:sz="4" w:space="0" w:color="auto"/>
              <w:left w:val="single" w:sz="4" w:space="0" w:color="auto"/>
              <w:bottom w:val="single" w:sz="4" w:space="0" w:color="auto"/>
              <w:right w:val="single" w:sz="4" w:space="0" w:color="auto"/>
            </w:tcBorders>
            <w:hideMark/>
          </w:tcPr>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В  целях  профилактики  и  предупреждения  ЧС, Государственной  Думой  от  18.11.94г. был  принят  ФЗ-69 «О  пожарной  безопасности» определяющий  и  регулирующий  общие  правовые,  экономические  и  социальные  основы  обеспечения  пожарной  безопасности  в  РФ.</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Ст. 34:</w:t>
            </w:r>
          </w:p>
          <w:p w:rsidR="00F05AFE" w:rsidRPr="00F05AFE" w:rsidRDefault="00F05AFE" w:rsidP="00F05AFE">
            <w:pPr>
              <w:spacing w:after="0" w:line="240" w:lineRule="auto"/>
              <w:jc w:val="both"/>
              <w:rPr>
                <w:rFonts w:ascii="Times New Roman" w:eastAsia="Times New Roman" w:hAnsi="Times New Roman" w:cs="Times New Roman"/>
                <w:b/>
                <w:sz w:val="24"/>
                <w:szCs w:val="24"/>
                <w:lang w:eastAsia="ru-RU"/>
              </w:rPr>
            </w:pPr>
            <w:proofErr w:type="gramStart"/>
            <w:r w:rsidRPr="00F05AFE">
              <w:rPr>
                <w:rFonts w:ascii="Times New Roman" w:eastAsia="Times New Roman" w:hAnsi="Times New Roman" w:cs="Times New Roman"/>
                <w:b/>
                <w:sz w:val="24"/>
                <w:szCs w:val="24"/>
                <w:lang w:eastAsia="ru-RU"/>
              </w:rPr>
              <w:t>Граждане  имеют</w:t>
            </w:r>
            <w:proofErr w:type="gramEnd"/>
            <w:r w:rsidRPr="00F05AFE">
              <w:rPr>
                <w:rFonts w:ascii="Times New Roman" w:eastAsia="Times New Roman" w:hAnsi="Times New Roman" w:cs="Times New Roman"/>
                <w:b/>
                <w:sz w:val="24"/>
                <w:szCs w:val="24"/>
                <w:lang w:eastAsia="ru-RU"/>
              </w:rPr>
              <w:t xml:space="preserve">  право  на:</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защиту  их жизни,  здоровья  и  имущества  в  случае  пожара;</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возмещение  ущерба,  причиненного  пожаром;</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участие в  установлении  причин  пожара;</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получение  информации  по  вопросам  пожарной  безопасности  от  органов  пожарной  охраны</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участие  в  обеспечении  пожарной  безопасности,  в  том  числе  в  деятельности  добровольной  пожарной  дружины.</w:t>
            </w:r>
          </w:p>
          <w:p w:rsidR="00F05AFE" w:rsidRPr="00F05AFE" w:rsidRDefault="00F05AFE" w:rsidP="00F05AFE">
            <w:pPr>
              <w:spacing w:after="0" w:line="240" w:lineRule="auto"/>
              <w:jc w:val="both"/>
              <w:rPr>
                <w:rFonts w:ascii="Times New Roman" w:eastAsia="Times New Roman" w:hAnsi="Times New Roman" w:cs="Times New Roman"/>
                <w:b/>
                <w:sz w:val="24"/>
                <w:szCs w:val="24"/>
                <w:lang w:eastAsia="ru-RU"/>
              </w:rPr>
            </w:pPr>
            <w:r w:rsidRPr="00F05AFE">
              <w:rPr>
                <w:rFonts w:ascii="Times New Roman" w:eastAsia="Times New Roman" w:hAnsi="Times New Roman" w:cs="Times New Roman"/>
                <w:b/>
                <w:sz w:val="24"/>
                <w:szCs w:val="24"/>
                <w:lang w:eastAsia="ru-RU"/>
              </w:rPr>
              <w:t>Граждане  обязаны:</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соблюдать  требования  пожарной  безопасности;</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иметь  в  помещениях  и  строениях,  находящихся  в  их  собственности   (пользовании),  первичные  средства  пожаротушения  и  противопожарный  инвентарь  в  соответствии  с  правилами  пожарной  безопасности  и  перечнями,  утвержденными  соответствующими  органами  самоуправления;</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при  обнаружении  пожаров  немедленно  уведомлять  о  них пожарную  охрану;</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до  прибытия  пожарных  принимать  посильные  меры  по  спасанию  людей,  имущества  и  тушению  пожаров;</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оказывать  содействие  пожарной  охране  при  тушении  пожаров;</w:t>
            </w:r>
          </w:p>
          <w:p w:rsidR="00F05AFE" w:rsidRPr="00F05AFE"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xml:space="preserve">- выполнять  предписания,  постановления  и  иные законные  требования должностных  лиц  пожарной  охраны; </w:t>
            </w:r>
          </w:p>
          <w:p w:rsidR="00B14475" w:rsidRPr="00B14475" w:rsidRDefault="00F05AFE" w:rsidP="00F05AFE">
            <w:pPr>
              <w:spacing w:after="0" w:line="240" w:lineRule="auto"/>
              <w:jc w:val="both"/>
              <w:rPr>
                <w:rFonts w:ascii="Times New Roman" w:eastAsia="Times New Roman" w:hAnsi="Times New Roman" w:cs="Times New Roman"/>
                <w:sz w:val="24"/>
                <w:szCs w:val="24"/>
                <w:lang w:eastAsia="ru-RU"/>
              </w:rPr>
            </w:pPr>
            <w:r w:rsidRPr="00F05AFE">
              <w:rPr>
                <w:rFonts w:ascii="Times New Roman" w:eastAsia="Times New Roman" w:hAnsi="Times New Roman" w:cs="Times New Roman"/>
                <w:sz w:val="24"/>
                <w:szCs w:val="24"/>
                <w:lang w:eastAsia="ru-RU"/>
              </w:rPr>
              <w:t xml:space="preserve">- </w:t>
            </w:r>
            <w:proofErr w:type="gramStart"/>
            <w:r w:rsidRPr="00F05AFE">
              <w:rPr>
                <w:rFonts w:ascii="Times New Roman" w:eastAsia="Times New Roman" w:hAnsi="Times New Roman" w:cs="Times New Roman"/>
                <w:sz w:val="24"/>
                <w:szCs w:val="24"/>
                <w:lang w:eastAsia="ru-RU"/>
              </w:rPr>
              <w:t>предоставлять  в</w:t>
            </w:r>
            <w:proofErr w:type="gramEnd"/>
            <w:r w:rsidRPr="00F05AFE">
              <w:rPr>
                <w:rFonts w:ascii="Times New Roman" w:eastAsia="Times New Roman" w:hAnsi="Times New Roman" w:cs="Times New Roman"/>
                <w:sz w:val="24"/>
                <w:szCs w:val="24"/>
                <w:lang w:eastAsia="ru-RU"/>
              </w:rPr>
              <w:t xml:space="preserve">  порядке, установленным  законодательством  РФ,  возможность  должностным  лицам пожарной  охраны  проводить  обследования  и  проверки  принадлежащим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tc>
      </w:tr>
      <w:tr w:rsidR="00B14475" w:rsidRPr="00B14475" w:rsidTr="00CE3C2C">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rsidR="00B14475" w:rsidRPr="00E2667D" w:rsidRDefault="00B14475" w:rsidP="00B14475">
            <w:pPr>
              <w:spacing w:after="0" w:line="240" w:lineRule="auto"/>
              <w:jc w:val="center"/>
              <w:rPr>
                <w:rFonts w:ascii="Times New Roman" w:eastAsia="Times New Roman" w:hAnsi="Times New Roman" w:cs="Times New Roman"/>
                <w:b/>
                <w:bCs/>
                <w:sz w:val="24"/>
                <w:szCs w:val="24"/>
                <w:lang w:eastAsia="ru-RU"/>
              </w:rPr>
            </w:pPr>
            <w:r w:rsidRPr="00E2667D">
              <w:rPr>
                <w:rFonts w:ascii="Times New Roman" w:eastAsia="Times New Roman" w:hAnsi="Times New Roman" w:cs="Times New Roman"/>
                <w:b/>
                <w:bCs/>
                <w:sz w:val="24"/>
                <w:szCs w:val="24"/>
                <w:lang w:val="en-US" w:eastAsia="ru-RU"/>
              </w:rPr>
              <w:t>II</w:t>
            </w:r>
            <w:r w:rsidRPr="00E2667D">
              <w:rPr>
                <w:rFonts w:ascii="Times New Roman" w:eastAsia="Times New Roman" w:hAnsi="Times New Roman" w:cs="Times New Roman"/>
                <w:b/>
                <w:bCs/>
                <w:sz w:val="24"/>
                <w:szCs w:val="24"/>
                <w:lang w:eastAsia="ru-RU"/>
              </w:rPr>
              <w:t>.</w:t>
            </w:r>
          </w:p>
        </w:tc>
        <w:tc>
          <w:tcPr>
            <w:tcW w:w="9343" w:type="dxa"/>
            <w:gridSpan w:val="3"/>
            <w:tcBorders>
              <w:top w:val="single" w:sz="4" w:space="0" w:color="auto"/>
              <w:left w:val="single" w:sz="4" w:space="0" w:color="auto"/>
              <w:bottom w:val="single" w:sz="4" w:space="0" w:color="auto"/>
              <w:right w:val="single" w:sz="4" w:space="0" w:color="auto"/>
            </w:tcBorders>
            <w:vAlign w:val="center"/>
            <w:hideMark/>
          </w:tcPr>
          <w:p w:rsidR="00B14475" w:rsidRPr="00E2667D" w:rsidRDefault="00B023A5" w:rsidP="00B14475">
            <w:pPr>
              <w:spacing w:after="0" w:line="240" w:lineRule="auto"/>
              <w:jc w:val="center"/>
              <w:rPr>
                <w:rFonts w:ascii="Times New Roman" w:eastAsia="Times New Roman" w:hAnsi="Times New Roman" w:cs="Times New Roman"/>
                <w:b/>
                <w:bCs/>
                <w:sz w:val="24"/>
                <w:szCs w:val="24"/>
                <w:lang w:eastAsia="ru-RU"/>
              </w:rPr>
            </w:pPr>
            <w:r w:rsidRPr="00E2667D">
              <w:rPr>
                <w:rFonts w:ascii="Times New Roman" w:eastAsia="Times New Roman" w:hAnsi="Times New Roman" w:cs="Times New Roman"/>
                <w:b/>
                <w:bCs/>
                <w:sz w:val="24"/>
                <w:szCs w:val="24"/>
                <w:lang w:eastAsia="ru-RU"/>
              </w:rPr>
              <w:t>Основная часть занятия – 20</w:t>
            </w:r>
            <w:r w:rsidR="00B14475" w:rsidRPr="00E2667D">
              <w:rPr>
                <w:rFonts w:ascii="Times New Roman" w:eastAsia="Times New Roman" w:hAnsi="Times New Roman" w:cs="Times New Roman"/>
                <w:b/>
                <w:bCs/>
                <w:sz w:val="24"/>
                <w:szCs w:val="24"/>
                <w:lang w:eastAsia="ru-RU"/>
              </w:rPr>
              <w:t xml:space="preserve"> минут</w:t>
            </w:r>
          </w:p>
        </w:tc>
      </w:tr>
      <w:tr w:rsidR="00B14475" w:rsidRPr="00B14475" w:rsidTr="00CE3C2C">
        <w:trPr>
          <w:trHeight w:val="297"/>
        </w:trPr>
        <w:tc>
          <w:tcPr>
            <w:tcW w:w="0" w:type="auto"/>
            <w:tcBorders>
              <w:top w:val="single" w:sz="4" w:space="0" w:color="auto"/>
              <w:left w:val="single" w:sz="4" w:space="0" w:color="auto"/>
              <w:bottom w:val="single" w:sz="4" w:space="0" w:color="auto"/>
              <w:right w:val="single" w:sz="4" w:space="0" w:color="auto"/>
            </w:tcBorders>
            <w:hideMark/>
          </w:tcPr>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 xml:space="preserve">1. </w:t>
            </w:r>
          </w:p>
        </w:tc>
        <w:tc>
          <w:tcPr>
            <w:tcW w:w="1751" w:type="dxa"/>
            <w:tcBorders>
              <w:top w:val="single" w:sz="4" w:space="0" w:color="auto"/>
              <w:left w:val="single" w:sz="4" w:space="0" w:color="auto"/>
              <w:bottom w:val="single" w:sz="4" w:space="0" w:color="auto"/>
              <w:right w:val="single" w:sz="4" w:space="0" w:color="auto"/>
            </w:tcBorders>
            <w:hideMark/>
          </w:tcPr>
          <w:p w:rsidR="00B14475" w:rsidRPr="00B14475" w:rsidRDefault="00E2667D" w:rsidP="00F05A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Пожар. Причины и действия при пожаре.</w:t>
            </w:r>
          </w:p>
        </w:tc>
        <w:tc>
          <w:tcPr>
            <w:tcW w:w="865" w:type="dxa"/>
            <w:tcBorders>
              <w:top w:val="single" w:sz="4" w:space="0" w:color="auto"/>
              <w:left w:val="single" w:sz="4" w:space="0" w:color="auto"/>
              <w:bottom w:val="single" w:sz="4" w:space="0" w:color="auto"/>
              <w:right w:val="single" w:sz="4" w:space="0" w:color="auto"/>
            </w:tcBorders>
            <w:hideMark/>
          </w:tcPr>
          <w:p w:rsidR="00B14475" w:rsidRPr="00B14475" w:rsidRDefault="000D5063" w:rsidP="00B144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1DA3">
              <w:rPr>
                <w:rFonts w:ascii="Times New Roman" w:eastAsia="Times New Roman" w:hAnsi="Times New Roman" w:cs="Times New Roman"/>
                <w:sz w:val="24"/>
                <w:szCs w:val="24"/>
                <w:lang w:eastAsia="ru-RU"/>
              </w:rPr>
              <w:t>0</w:t>
            </w:r>
          </w:p>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 xml:space="preserve">мин. </w:t>
            </w:r>
          </w:p>
        </w:tc>
        <w:tc>
          <w:tcPr>
            <w:tcW w:w="6727" w:type="dxa"/>
            <w:tcBorders>
              <w:top w:val="single" w:sz="4" w:space="0" w:color="auto"/>
              <w:left w:val="single" w:sz="4" w:space="0" w:color="auto"/>
              <w:bottom w:val="single" w:sz="4" w:space="0" w:color="auto"/>
              <w:right w:val="single" w:sz="4" w:space="0" w:color="auto"/>
            </w:tcBorders>
            <w:hideMark/>
          </w:tcPr>
          <w:p w:rsid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В своей повседневной жизни люди широко пользуются огнем. К сожалению, неосторожное обращение с ним, халатность  и  несоблюдение  элементарных  мер пожарной  безопасности  приводит к пожарам и что страшнее всего, к человеческим жертвам.</w:t>
            </w:r>
          </w:p>
          <w:p w:rsidR="00F57ECD" w:rsidRPr="00F05AFE" w:rsidRDefault="00F57ECD" w:rsidP="00F05AFE">
            <w:pPr>
              <w:spacing w:after="0" w:line="240" w:lineRule="auto"/>
              <w:jc w:val="both"/>
              <w:rPr>
                <w:rFonts w:ascii="Times New Roman" w:eastAsia="Times New Roman" w:hAnsi="Times New Roman" w:cs="Times New Roman"/>
                <w:bCs/>
                <w:color w:val="000000"/>
                <w:sz w:val="24"/>
                <w:szCs w:val="24"/>
                <w:lang w:eastAsia="ru-RU"/>
              </w:rPr>
            </w:pP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
                <w:bCs/>
                <w:color w:val="000000"/>
                <w:sz w:val="24"/>
                <w:szCs w:val="24"/>
                <w:lang w:eastAsia="ru-RU"/>
              </w:rPr>
              <w:lastRenderedPageBreak/>
              <w:t>Пожар</w:t>
            </w:r>
            <w:r w:rsidRPr="00F05AFE">
              <w:rPr>
                <w:rFonts w:ascii="Times New Roman" w:eastAsia="Times New Roman" w:hAnsi="Times New Roman" w:cs="Times New Roman"/>
                <w:bCs/>
                <w:color w:val="000000"/>
                <w:sz w:val="24"/>
                <w:szCs w:val="24"/>
                <w:lang w:eastAsia="ru-RU"/>
              </w:rPr>
              <w:t xml:space="preserve"> – это  неконтролируемое  горение,  причиняющее  материальный  ущерб,  вред  жизни  и  здоровью  граждан,  интересам  общества  и  государства.</w:t>
            </w:r>
          </w:p>
          <w:p w:rsidR="00F05AFE" w:rsidRPr="00F05AFE" w:rsidRDefault="00F05AFE" w:rsidP="00F05AFE">
            <w:pPr>
              <w:spacing w:after="0" w:line="240" w:lineRule="auto"/>
              <w:jc w:val="both"/>
              <w:rPr>
                <w:rFonts w:ascii="Times New Roman" w:eastAsia="Times New Roman" w:hAnsi="Times New Roman" w:cs="Times New Roman"/>
                <w:b/>
                <w:bCs/>
                <w:color w:val="000000"/>
                <w:sz w:val="24"/>
                <w:szCs w:val="24"/>
                <w:lang w:eastAsia="ru-RU"/>
              </w:rPr>
            </w:pPr>
            <w:r w:rsidRPr="00F05AFE">
              <w:rPr>
                <w:rFonts w:ascii="Times New Roman" w:eastAsia="Times New Roman" w:hAnsi="Times New Roman" w:cs="Times New Roman"/>
                <w:b/>
                <w:bCs/>
                <w:color w:val="000000"/>
                <w:sz w:val="24"/>
                <w:szCs w:val="24"/>
                <w:lang w:eastAsia="ru-RU"/>
              </w:rPr>
              <w:t>Основными  причинами  пожаров являются:</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неправильная эксплуатация электроприборов и  перегрузка  электросетей;</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несоблюдение правил пожарной безопасности при использовании нагревательных приборов, газовых плит, печей;</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при неосторожном применении открытого огня и курении;</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нарушение  правил  хранения  и  использования  легковоспламеняющихся  и  горючих  веществ;</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от шалости детей с огнем.</w:t>
            </w:r>
          </w:p>
          <w:p w:rsidR="00F05AFE" w:rsidRPr="00F05AFE" w:rsidRDefault="00F05AFE" w:rsidP="00F05AFE">
            <w:pPr>
              <w:spacing w:after="0" w:line="240" w:lineRule="auto"/>
              <w:jc w:val="both"/>
              <w:rPr>
                <w:rFonts w:ascii="Times New Roman" w:eastAsia="Times New Roman" w:hAnsi="Times New Roman" w:cs="Times New Roman"/>
                <w:b/>
                <w:bCs/>
                <w:color w:val="000000"/>
                <w:sz w:val="24"/>
                <w:szCs w:val="24"/>
                <w:lang w:eastAsia="ru-RU"/>
              </w:rPr>
            </w:pPr>
            <w:r w:rsidRPr="00F05AFE">
              <w:rPr>
                <w:rFonts w:ascii="Times New Roman" w:eastAsia="Times New Roman" w:hAnsi="Times New Roman" w:cs="Times New Roman"/>
                <w:b/>
                <w:bCs/>
                <w:color w:val="000000"/>
                <w:sz w:val="24"/>
                <w:szCs w:val="24"/>
                <w:lang w:eastAsia="ru-RU"/>
              </w:rPr>
              <w:t>Что  делать?</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1.Не  паниковать  и  постараться  трезво  оценить  ситуацию. Если  возгорание  незначительно  можно  постараться  справиться своими  силами  залив (если  только  не  электроприбор  под  напряжением)  очаг  водой,  засыпав  песком (землей)  или  закрыв пальто, одеялом, плотным  покрывалом,  что  предотвращает  доступ  кислорода,  воспользуйтесь  огнетушителем.</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xml:space="preserve">2. Срочно позвонить по телефону 01 (с стационарного) </w:t>
            </w:r>
            <w:proofErr w:type="gramStart"/>
            <w:r w:rsidRPr="00F05AFE">
              <w:rPr>
                <w:rFonts w:ascii="Times New Roman" w:eastAsia="Times New Roman" w:hAnsi="Times New Roman" w:cs="Times New Roman"/>
                <w:bCs/>
                <w:color w:val="000000"/>
                <w:sz w:val="24"/>
                <w:szCs w:val="24"/>
                <w:lang w:eastAsia="ru-RU"/>
              </w:rPr>
              <w:t>или  112</w:t>
            </w:r>
            <w:proofErr w:type="gramEnd"/>
            <w:r w:rsidRPr="00F05AFE">
              <w:rPr>
                <w:rFonts w:ascii="Times New Roman" w:eastAsia="Times New Roman" w:hAnsi="Times New Roman" w:cs="Times New Roman"/>
                <w:bCs/>
                <w:color w:val="000000"/>
                <w:sz w:val="24"/>
                <w:szCs w:val="24"/>
                <w:lang w:eastAsia="ru-RU"/>
              </w:rPr>
              <w:t xml:space="preserve">, 010 (с сотового) и вызвать пожарную охрану. Попытки самостоятельно справиться с огнем  в  таком  случае, без помощи профессиональных пожарных, чаще всего безрезультатны и приводят к потере драгоценного времени. </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3.Сообщив о пожаре,  выводите в безопасное место детей</w:t>
            </w:r>
            <w:r>
              <w:rPr>
                <w:rFonts w:ascii="Times New Roman" w:eastAsia="Times New Roman" w:hAnsi="Times New Roman" w:cs="Times New Roman"/>
                <w:bCs/>
                <w:color w:val="000000"/>
                <w:sz w:val="24"/>
                <w:szCs w:val="24"/>
                <w:lang w:eastAsia="ru-RU"/>
              </w:rPr>
              <w:t>, больных и престарелых, возьми</w:t>
            </w:r>
            <w:r w:rsidRPr="00F05AFE">
              <w:rPr>
                <w:rFonts w:ascii="Times New Roman" w:eastAsia="Times New Roman" w:hAnsi="Times New Roman" w:cs="Times New Roman"/>
                <w:bCs/>
                <w:color w:val="000000"/>
                <w:sz w:val="24"/>
                <w:szCs w:val="24"/>
                <w:lang w:eastAsia="ru-RU"/>
              </w:rPr>
              <w:t>те документы (с этой целью их надо хранить</w:t>
            </w:r>
            <w:r>
              <w:rPr>
                <w:rFonts w:ascii="Times New Roman" w:eastAsia="Times New Roman" w:hAnsi="Times New Roman" w:cs="Times New Roman"/>
                <w:bCs/>
                <w:color w:val="000000"/>
                <w:sz w:val="24"/>
                <w:szCs w:val="24"/>
                <w:lang w:eastAsia="ru-RU"/>
              </w:rPr>
              <w:t xml:space="preserve"> в одном месте), оповестите бли</w:t>
            </w:r>
            <w:r w:rsidRPr="00F05AFE">
              <w:rPr>
                <w:rFonts w:ascii="Times New Roman" w:eastAsia="Times New Roman" w:hAnsi="Times New Roman" w:cs="Times New Roman"/>
                <w:bCs/>
                <w:color w:val="000000"/>
                <w:sz w:val="24"/>
                <w:szCs w:val="24"/>
                <w:lang w:eastAsia="ru-RU"/>
              </w:rPr>
              <w:t xml:space="preserve">жайших соседей. Ночью – </w:t>
            </w:r>
            <w:proofErr w:type="gramStart"/>
            <w:r w:rsidRPr="00F05AFE">
              <w:rPr>
                <w:rFonts w:ascii="Times New Roman" w:eastAsia="Times New Roman" w:hAnsi="Times New Roman" w:cs="Times New Roman"/>
                <w:bCs/>
                <w:color w:val="000000"/>
                <w:sz w:val="24"/>
                <w:szCs w:val="24"/>
                <w:lang w:eastAsia="ru-RU"/>
              </w:rPr>
              <w:t>разбудите  спящих</w:t>
            </w:r>
            <w:proofErr w:type="gramEnd"/>
            <w:r w:rsidRPr="00F05AFE">
              <w:rPr>
                <w:rFonts w:ascii="Times New Roman" w:eastAsia="Times New Roman" w:hAnsi="Times New Roman" w:cs="Times New Roman"/>
                <w:bCs/>
                <w:color w:val="000000"/>
                <w:sz w:val="24"/>
                <w:szCs w:val="24"/>
                <w:lang w:eastAsia="ru-RU"/>
              </w:rPr>
              <w:t>!</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4.Необходимо отключить электроэнергию и подачу газа к газовым приборам. Покиньте помещение, плотно прикрыв за собой дверь (горение  будет  не  таким  интенсивным), которую следует поливать с н</w:t>
            </w:r>
            <w:r>
              <w:rPr>
                <w:rFonts w:ascii="Times New Roman" w:eastAsia="Times New Roman" w:hAnsi="Times New Roman" w:cs="Times New Roman"/>
                <w:bCs/>
                <w:color w:val="000000"/>
                <w:sz w:val="24"/>
                <w:szCs w:val="24"/>
                <w:lang w:eastAsia="ru-RU"/>
              </w:rPr>
              <w:t>аружи водой. Если же огонь отре</w:t>
            </w:r>
            <w:r w:rsidRPr="00F05AFE">
              <w:rPr>
                <w:rFonts w:ascii="Times New Roman" w:eastAsia="Times New Roman" w:hAnsi="Times New Roman" w:cs="Times New Roman"/>
                <w:bCs/>
                <w:color w:val="000000"/>
                <w:sz w:val="24"/>
                <w:szCs w:val="24"/>
                <w:lang w:eastAsia="ru-RU"/>
              </w:rPr>
              <w:t xml:space="preserve">зал вам путь, и вы находитесь в задымленном помещении, то держитесь как можно ближе к полу (внизу  меньше  дыма)  и стенам комнаты,  по  возможности  закрыв  лицо  влажной  тканью. </w:t>
            </w:r>
          </w:p>
          <w:p w:rsidR="00F05AFE" w:rsidRPr="00F05AFE" w:rsidRDefault="00F05AFE" w:rsidP="00F05AFE">
            <w:pPr>
              <w:spacing w:after="0" w:line="240" w:lineRule="auto"/>
              <w:jc w:val="both"/>
              <w:rPr>
                <w:rFonts w:ascii="Times New Roman" w:eastAsia="Times New Roman" w:hAnsi="Times New Roman" w:cs="Times New Roman"/>
                <w:b/>
                <w:bCs/>
                <w:color w:val="000000"/>
                <w:sz w:val="24"/>
                <w:szCs w:val="24"/>
                <w:lang w:eastAsia="ru-RU"/>
              </w:rPr>
            </w:pPr>
            <w:r w:rsidRPr="00F05AFE">
              <w:rPr>
                <w:rFonts w:ascii="Times New Roman" w:eastAsia="Times New Roman" w:hAnsi="Times New Roman" w:cs="Times New Roman"/>
                <w:b/>
                <w:bCs/>
                <w:color w:val="000000"/>
                <w:sz w:val="24"/>
                <w:szCs w:val="24"/>
                <w:lang w:eastAsia="ru-RU"/>
              </w:rPr>
              <w:t xml:space="preserve"> Помните:</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При запахе газа нельзя зажигать огонь и включать свет (может произойти взрыв). Ну</w:t>
            </w:r>
            <w:r>
              <w:rPr>
                <w:rFonts w:ascii="Times New Roman" w:eastAsia="Times New Roman" w:hAnsi="Times New Roman" w:cs="Times New Roman"/>
                <w:bCs/>
                <w:color w:val="000000"/>
                <w:sz w:val="24"/>
                <w:szCs w:val="24"/>
                <w:lang w:eastAsia="ru-RU"/>
              </w:rPr>
              <w:t>жно немедленно открыть окна, пе</w:t>
            </w:r>
            <w:r w:rsidRPr="00F05AFE">
              <w:rPr>
                <w:rFonts w:ascii="Times New Roman" w:eastAsia="Times New Roman" w:hAnsi="Times New Roman" w:cs="Times New Roman"/>
                <w:bCs/>
                <w:color w:val="000000"/>
                <w:sz w:val="24"/>
                <w:szCs w:val="24"/>
                <w:lang w:eastAsia="ru-RU"/>
              </w:rPr>
              <w:t>рекрыть газовую трубу и вызвать аварийную газовую службу.</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xml:space="preserve">- Водой  нельзя  тушить  электроприборы  и  провода  под  напряжением. </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Воду  недопустимо применять для тушения легково</w:t>
            </w:r>
            <w:r>
              <w:rPr>
                <w:rFonts w:ascii="Times New Roman" w:eastAsia="Times New Roman" w:hAnsi="Times New Roman" w:cs="Times New Roman"/>
                <w:bCs/>
                <w:color w:val="000000"/>
                <w:sz w:val="24"/>
                <w:szCs w:val="24"/>
                <w:lang w:eastAsia="ru-RU"/>
              </w:rPr>
              <w:t>спламе</w:t>
            </w:r>
            <w:r w:rsidRPr="00F05AFE">
              <w:rPr>
                <w:rFonts w:ascii="Times New Roman" w:eastAsia="Times New Roman" w:hAnsi="Times New Roman" w:cs="Times New Roman"/>
                <w:bCs/>
                <w:color w:val="000000"/>
                <w:sz w:val="24"/>
                <w:szCs w:val="24"/>
                <w:lang w:eastAsia="ru-RU"/>
              </w:rPr>
              <w:t>няющихся жидкостей. Вода, как правило, тяжелее горючей жидкости, поэтому керосин, бензин и другие, легковоспламеняющиеся и горючие жидкости всплывают на поверхность и продолжают гореть,  попробуйте  воспользоваться  песком, сбить  пламя  одеждой, углекислотным  огнетушителем (если  есть).</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lastRenderedPageBreak/>
              <w:t>- Нельзя тушить водой многие  химиче</w:t>
            </w:r>
            <w:r>
              <w:rPr>
                <w:rFonts w:ascii="Times New Roman" w:eastAsia="Times New Roman" w:hAnsi="Times New Roman" w:cs="Times New Roman"/>
                <w:bCs/>
                <w:color w:val="000000"/>
                <w:sz w:val="24"/>
                <w:szCs w:val="24"/>
                <w:lang w:eastAsia="ru-RU"/>
              </w:rPr>
              <w:t>ские  вещест</w:t>
            </w:r>
            <w:r w:rsidRPr="00F05AFE">
              <w:rPr>
                <w:rFonts w:ascii="Times New Roman" w:eastAsia="Times New Roman" w:hAnsi="Times New Roman" w:cs="Times New Roman"/>
                <w:bCs/>
                <w:color w:val="000000"/>
                <w:sz w:val="24"/>
                <w:szCs w:val="24"/>
                <w:lang w:eastAsia="ru-RU"/>
              </w:rPr>
              <w:t>ва (список  их  и  следственно  свойств  мы  можем и  не  знать),  но многим  известны карбид кальц</w:t>
            </w:r>
            <w:r>
              <w:rPr>
                <w:rFonts w:ascii="Times New Roman" w:eastAsia="Times New Roman" w:hAnsi="Times New Roman" w:cs="Times New Roman"/>
                <w:bCs/>
                <w:color w:val="000000"/>
                <w:sz w:val="24"/>
                <w:szCs w:val="24"/>
                <w:lang w:eastAsia="ru-RU"/>
              </w:rPr>
              <w:t>ия,  битум (смола). Карбид каль</w:t>
            </w:r>
            <w:r w:rsidRPr="00F05AFE">
              <w:rPr>
                <w:rFonts w:ascii="Times New Roman" w:eastAsia="Times New Roman" w:hAnsi="Times New Roman" w:cs="Times New Roman"/>
                <w:bCs/>
                <w:color w:val="000000"/>
                <w:sz w:val="24"/>
                <w:szCs w:val="24"/>
                <w:lang w:eastAsia="ru-RU"/>
              </w:rPr>
              <w:t xml:space="preserve">ция при действии на него водой выделяет ацетилен - взрывоопасный газ. </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Нужно твердо помнить, что для того, чтобы потушить загоревшуюся одежду, надо изолировать ее от кислорода воз</w:t>
            </w:r>
            <w:r>
              <w:rPr>
                <w:rFonts w:ascii="Times New Roman" w:eastAsia="Times New Roman" w:hAnsi="Times New Roman" w:cs="Times New Roman"/>
                <w:bCs/>
                <w:color w:val="000000"/>
                <w:sz w:val="24"/>
                <w:szCs w:val="24"/>
                <w:lang w:eastAsia="ru-RU"/>
              </w:rPr>
              <w:t>духа. В этом случае нужно набро</w:t>
            </w:r>
            <w:r w:rsidRPr="00F05AFE">
              <w:rPr>
                <w:rFonts w:ascii="Times New Roman" w:eastAsia="Times New Roman" w:hAnsi="Times New Roman" w:cs="Times New Roman"/>
                <w:bCs/>
                <w:color w:val="000000"/>
                <w:sz w:val="24"/>
                <w:szCs w:val="24"/>
                <w:lang w:eastAsia="ru-RU"/>
              </w:rPr>
              <w:t>сить на человека что-либо из домашних вещей</w:t>
            </w:r>
            <w:r>
              <w:rPr>
                <w:rFonts w:ascii="Times New Roman" w:eastAsia="Times New Roman" w:hAnsi="Times New Roman" w:cs="Times New Roman"/>
                <w:bCs/>
                <w:color w:val="000000"/>
                <w:sz w:val="24"/>
                <w:szCs w:val="24"/>
                <w:lang w:eastAsia="ru-RU"/>
              </w:rPr>
              <w:t>: одеяло, пальто, плотное покры</w:t>
            </w:r>
            <w:r w:rsidRPr="00F05AFE">
              <w:rPr>
                <w:rFonts w:ascii="Times New Roman" w:eastAsia="Times New Roman" w:hAnsi="Times New Roman" w:cs="Times New Roman"/>
                <w:bCs/>
                <w:color w:val="000000"/>
                <w:sz w:val="24"/>
                <w:szCs w:val="24"/>
                <w:lang w:eastAsia="ru-RU"/>
              </w:rPr>
              <w:t>вало.</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Опасными  факторами являются:  открытый  огонь,  искры,  повышенная  температура и недостаток  кислорода, дым  и  токсические  продукты  горения,  падающие  части строительных  конструкций,  агрегатов  и  установок.</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В сельских населенных пунктах в летн</w:t>
            </w:r>
            <w:r>
              <w:rPr>
                <w:rFonts w:ascii="Times New Roman" w:eastAsia="Times New Roman" w:hAnsi="Times New Roman" w:cs="Times New Roman"/>
                <w:bCs/>
                <w:color w:val="000000"/>
                <w:sz w:val="24"/>
                <w:szCs w:val="24"/>
                <w:lang w:eastAsia="ru-RU"/>
              </w:rPr>
              <w:t>ее время целесообразно возле до</w:t>
            </w:r>
            <w:r w:rsidRPr="00F05AFE">
              <w:rPr>
                <w:rFonts w:ascii="Times New Roman" w:eastAsia="Times New Roman" w:hAnsi="Times New Roman" w:cs="Times New Roman"/>
                <w:bCs/>
                <w:color w:val="000000"/>
                <w:sz w:val="24"/>
                <w:szCs w:val="24"/>
                <w:lang w:eastAsia="ru-RU"/>
              </w:rPr>
              <w:t>мов ставить емкости (бочки) с водой и иметь наготов</w:t>
            </w:r>
            <w:r>
              <w:rPr>
                <w:rFonts w:ascii="Times New Roman" w:eastAsia="Times New Roman" w:hAnsi="Times New Roman" w:cs="Times New Roman"/>
                <w:bCs/>
                <w:color w:val="000000"/>
                <w:sz w:val="24"/>
                <w:szCs w:val="24"/>
                <w:lang w:eastAsia="ru-RU"/>
              </w:rPr>
              <w:t>е подручные средства пожаротуше</w:t>
            </w:r>
            <w:r w:rsidRPr="00F05AFE">
              <w:rPr>
                <w:rFonts w:ascii="Times New Roman" w:eastAsia="Times New Roman" w:hAnsi="Times New Roman" w:cs="Times New Roman"/>
                <w:bCs/>
                <w:color w:val="000000"/>
                <w:sz w:val="24"/>
                <w:szCs w:val="24"/>
                <w:lang w:eastAsia="ru-RU"/>
              </w:rPr>
              <w:t>ния.</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Уходя  из дома,  отключайте  электроприборы (за  исключением  холодильника).</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xml:space="preserve">- </w:t>
            </w:r>
            <w:proofErr w:type="gramStart"/>
            <w:r w:rsidRPr="00F05AFE">
              <w:rPr>
                <w:rFonts w:ascii="Times New Roman" w:eastAsia="Times New Roman" w:hAnsi="Times New Roman" w:cs="Times New Roman"/>
                <w:bCs/>
                <w:color w:val="000000"/>
                <w:sz w:val="24"/>
                <w:szCs w:val="24"/>
                <w:lang w:eastAsia="ru-RU"/>
              </w:rPr>
              <w:t>Не  храните</w:t>
            </w:r>
            <w:proofErr w:type="gramEnd"/>
            <w:r w:rsidRPr="00F05AFE">
              <w:rPr>
                <w:rFonts w:ascii="Times New Roman" w:eastAsia="Times New Roman" w:hAnsi="Times New Roman" w:cs="Times New Roman"/>
                <w:bCs/>
                <w:color w:val="000000"/>
                <w:sz w:val="24"/>
                <w:szCs w:val="24"/>
                <w:lang w:eastAsia="ru-RU"/>
              </w:rPr>
              <w:t xml:space="preserve">  на  чердаках  материалы  и  предметы (не  захламляйте).</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Не  складируйте  дрова  и др. сгораемые  материалы  между  строениями (сено – не ближе  50  метров), и  не ставьте автотранспорт - соблюдайте  противопожарный  разрыв  между  строениями.</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Запрещается курение  во  время  ремонтных  работ  с  использование  лаков, красок и  прочей  бытовой  химии.</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Cs/>
                <w:color w:val="000000"/>
                <w:sz w:val="24"/>
                <w:szCs w:val="24"/>
                <w:lang w:eastAsia="ru-RU"/>
              </w:rPr>
              <w:t>- Недопустимо  курение  в  постели,  тем  более  в  нетрезвом  состоянии.</w:t>
            </w:r>
          </w:p>
          <w:p w:rsidR="00F05AFE"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p>
          <w:p w:rsidR="00B023A5" w:rsidRPr="00F05AFE" w:rsidRDefault="00F05AFE" w:rsidP="00F05AFE">
            <w:pPr>
              <w:spacing w:after="0" w:line="240" w:lineRule="auto"/>
              <w:jc w:val="both"/>
              <w:rPr>
                <w:rFonts w:ascii="Times New Roman" w:eastAsia="Times New Roman" w:hAnsi="Times New Roman" w:cs="Times New Roman"/>
                <w:bCs/>
                <w:color w:val="000000"/>
                <w:sz w:val="24"/>
                <w:szCs w:val="24"/>
                <w:lang w:eastAsia="ru-RU"/>
              </w:rPr>
            </w:pPr>
            <w:r w:rsidRPr="00F05AFE">
              <w:rPr>
                <w:rFonts w:ascii="Times New Roman" w:eastAsia="Times New Roman" w:hAnsi="Times New Roman" w:cs="Times New Roman"/>
                <w:b/>
                <w:bCs/>
                <w:color w:val="000000"/>
                <w:sz w:val="24"/>
                <w:szCs w:val="24"/>
                <w:lang w:eastAsia="ru-RU"/>
              </w:rPr>
              <w:t>Помните:</w:t>
            </w:r>
            <w:r w:rsidRPr="00F05AFE">
              <w:rPr>
                <w:rFonts w:ascii="Times New Roman" w:eastAsia="Times New Roman" w:hAnsi="Times New Roman" w:cs="Times New Roman"/>
                <w:bCs/>
                <w:color w:val="000000"/>
                <w:sz w:val="24"/>
                <w:szCs w:val="24"/>
                <w:lang w:eastAsia="ru-RU"/>
              </w:rPr>
              <w:t xml:space="preserve"> выполнение правил пожарной безопасности, предотвратит возникновение  пожара и поможет  сохранить  жизнь  вам  и  вашим близким.</w:t>
            </w:r>
          </w:p>
        </w:tc>
      </w:tr>
      <w:tr w:rsidR="00B14475" w:rsidRPr="00B14475" w:rsidTr="00CE3C2C">
        <w:trPr>
          <w:trHeight w:val="355"/>
        </w:trPr>
        <w:tc>
          <w:tcPr>
            <w:tcW w:w="0" w:type="auto"/>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B14475">
            <w:pPr>
              <w:spacing w:after="0" w:line="240" w:lineRule="auto"/>
              <w:jc w:val="center"/>
              <w:rPr>
                <w:rFonts w:ascii="Times New Roman" w:eastAsia="Times New Roman" w:hAnsi="Times New Roman" w:cs="Times New Roman"/>
                <w:b/>
                <w:bCs/>
                <w:sz w:val="24"/>
                <w:szCs w:val="24"/>
                <w:lang w:eastAsia="ru-RU"/>
              </w:rPr>
            </w:pPr>
            <w:r w:rsidRPr="00B14475">
              <w:rPr>
                <w:rFonts w:ascii="Times New Roman" w:eastAsia="Times New Roman" w:hAnsi="Times New Roman" w:cs="Times New Roman"/>
                <w:b/>
                <w:bCs/>
                <w:sz w:val="24"/>
                <w:szCs w:val="24"/>
                <w:lang w:val="en-US" w:eastAsia="ru-RU"/>
              </w:rPr>
              <w:lastRenderedPageBreak/>
              <w:t>III</w:t>
            </w:r>
            <w:r w:rsidRPr="00B14475">
              <w:rPr>
                <w:rFonts w:ascii="Times New Roman" w:eastAsia="Times New Roman" w:hAnsi="Times New Roman" w:cs="Times New Roman"/>
                <w:b/>
                <w:bCs/>
                <w:sz w:val="24"/>
                <w:szCs w:val="24"/>
                <w:lang w:eastAsia="ru-RU"/>
              </w:rPr>
              <w:t>.</w:t>
            </w:r>
          </w:p>
        </w:tc>
        <w:tc>
          <w:tcPr>
            <w:tcW w:w="9343" w:type="dxa"/>
            <w:gridSpan w:val="3"/>
            <w:tcBorders>
              <w:top w:val="single" w:sz="4" w:space="0" w:color="auto"/>
              <w:left w:val="single" w:sz="4" w:space="0" w:color="auto"/>
              <w:bottom w:val="single" w:sz="4" w:space="0" w:color="auto"/>
              <w:right w:val="single" w:sz="4" w:space="0" w:color="auto"/>
            </w:tcBorders>
            <w:vAlign w:val="center"/>
            <w:hideMark/>
          </w:tcPr>
          <w:p w:rsidR="00B14475" w:rsidRPr="00B14475" w:rsidRDefault="00B14475" w:rsidP="00B14475">
            <w:pPr>
              <w:spacing w:after="0" w:line="240" w:lineRule="auto"/>
              <w:ind w:firstLine="113"/>
              <w:jc w:val="center"/>
              <w:rPr>
                <w:rFonts w:ascii="Times New Roman" w:eastAsia="Times New Roman" w:hAnsi="Times New Roman" w:cs="Times New Roman"/>
                <w:b/>
                <w:bCs/>
                <w:sz w:val="24"/>
                <w:szCs w:val="24"/>
                <w:lang w:eastAsia="ru-RU"/>
              </w:rPr>
            </w:pPr>
            <w:r w:rsidRPr="00B14475">
              <w:rPr>
                <w:rFonts w:ascii="Times New Roman" w:eastAsia="Times New Roman" w:hAnsi="Times New Roman" w:cs="Times New Roman"/>
                <w:b/>
                <w:bCs/>
                <w:sz w:val="24"/>
                <w:szCs w:val="24"/>
                <w:lang w:eastAsia="ru-RU"/>
              </w:rPr>
              <w:t>Заключительная часть занятия – 5 мин.</w:t>
            </w:r>
          </w:p>
        </w:tc>
      </w:tr>
      <w:tr w:rsidR="00B14475" w:rsidRPr="00B14475" w:rsidTr="00CE3C2C">
        <w:trPr>
          <w:trHeight w:val="617"/>
        </w:trPr>
        <w:tc>
          <w:tcPr>
            <w:tcW w:w="0" w:type="auto"/>
            <w:tcBorders>
              <w:top w:val="single" w:sz="4" w:space="0" w:color="auto"/>
              <w:left w:val="single" w:sz="4" w:space="0" w:color="auto"/>
              <w:bottom w:val="single" w:sz="4" w:space="0" w:color="auto"/>
              <w:right w:val="single" w:sz="4" w:space="0" w:color="auto"/>
            </w:tcBorders>
            <w:hideMark/>
          </w:tcPr>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1.</w:t>
            </w:r>
          </w:p>
        </w:tc>
        <w:tc>
          <w:tcPr>
            <w:tcW w:w="1751" w:type="dxa"/>
            <w:tcBorders>
              <w:top w:val="single" w:sz="4" w:space="0" w:color="auto"/>
              <w:left w:val="single" w:sz="4" w:space="0" w:color="auto"/>
              <w:bottom w:val="single" w:sz="4" w:space="0" w:color="auto"/>
              <w:right w:val="single" w:sz="4" w:space="0" w:color="auto"/>
            </w:tcBorders>
            <w:hideMark/>
          </w:tcPr>
          <w:p w:rsidR="00B14475" w:rsidRPr="00B14475" w:rsidRDefault="00F05AFE" w:rsidP="00B14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Заключительная часть.</w:t>
            </w:r>
          </w:p>
        </w:tc>
        <w:tc>
          <w:tcPr>
            <w:tcW w:w="865" w:type="dxa"/>
            <w:tcBorders>
              <w:top w:val="single" w:sz="4" w:space="0" w:color="auto"/>
              <w:left w:val="single" w:sz="4" w:space="0" w:color="auto"/>
              <w:bottom w:val="single" w:sz="4" w:space="0" w:color="auto"/>
              <w:right w:val="single" w:sz="4" w:space="0" w:color="auto"/>
            </w:tcBorders>
            <w:hideMark/>
          </w:tcPr>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5</w:t>
            </w:r>
          </w:p>
          <w:p w:rsidR="00B14475" w:rsidRPr="00B14475" w:rsidRDefault="00B14475" w:rsidP="00B14475">
            <w:pPr>
              <w:spacing w:after="0" w:line="240" w:lineRule="auto"/>
              <w:jc w:val="center"/>
              <w:rPr>
                <w:rFonts w:ascii="Times New Roman" w:eastAsia="Times New Roman" w:hAnsi="Times New Roman" w:cs="Times New Roman"/>
                <w:sz w:val="24"/>
                <w:szCs w:val="24"/>
                <w:lang w:eastAsia="ru-RU"/>
              </w:rPr>
            </w:pPr>
            <w:r w:rsidRPr="00B14475">
              <w:rPr>
                <w:rFonts w:ascii="Times New Roman" w:eastAsia="Times New Roman" w:hAnsi="Times New Roman" w:cs="Times New Roman"/>
                <w:sz w:val="24"/>
                <w:szCs w:val="24"/>
                <w:lang w:eastAsia="ru-RU"/>
              </w:rPr>
              <w:t>мин.</w:t>
            </w:r>
          </w:p>
        </w:tc>
        <w:tc>
          <w:tcPr>
            <w:tcW w:w="6727" w:type="dxa"/>
            <w:tcBorders>
              <w:top w:val="single" w:sz="4" w:space="0" w:color="auto"/>
              <w:left w:val="single" w:sz="4" w:space="0" w:color="auto"/>
              <w:bottom w:val="single" w:sz="4" w:space="0" w:color="auto"/>
              <w:right w:val="single" w:sz="4" w:space="0" w:color="auto"/>
            </w:tcBorders>
            <w:hideMark/>
          </w:tcPr>
          <w:p w:rsidR="00B14475" w:rsidRPr="00B14475" w:rsidRDefault="00CE3C2C" w:rsidP="00B14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w:t>
            </w:r>
          </w:p>
        </w:tc>
      </w:tr>
    </w:tbl>
    <w:p w:rsidR="00B14475" w:rsidRPr="00B14475" w:rsidRDefault="00B14475" w:rsidP="00B14475">
      <w:pPr>
        <w:spacing w:after="0" w:line="240" w:lineRule="auto"/>
        <w:rPr>
          <w:rFonts w:ascii="Times New Roman" w:eastAsia="Times New Roman" w:hAnsi="Times New Roman" w:cs="Times New Roman"/>
          <w:sz w:val="20"/>
          <w:szCs w:val="20"/>
          <w:lang w:eastAsia="ru-RU"/>
        </w:rPr>
      </w:pPr>
    </w:p>
    <w:p w:rsidR="00B14475" w:rsidRDefault="00B14475" w:rsidP="00CE3C2C">
      <w:pPr>
        <w:spacing w:after="0" w:line="240" w:lineRule="auto"/>
        <w:jc w:val="both"/>
        <w:rPr>
          <w:rFonts w:ascii="Times New Roman" w:eastAsia="Times New Roman" w:hAnsi="Times New Roman" w:cs="Times New Roman"/>
          <w:b/>
          <w:sz w:val="28"/>
          <w:szCs w:val="28"/>
          <w:lang w:eastAsia="ru-RU"/>
        </w:rPr>
      </w:pPr>
      <w:r w:rsidRPr="00B14475">
        <w:rPr>
          <w:rFonts w:ascii="Times New Roman" w:eastAsia="Times New Roman" w:hAnsi="Times New Roman" w:cs="Times New Roman"/>
          <w:b/>
          <w:sz w:val="28"/>
          <w:szCs w:val="28"/>
          <w:lang w:eastAsia="ru-RU"/>
        </w:rPr>
        <w:t xml:space="preserve">3. </w:t>
      </w:r>
      <w:r w:rsidR="00CE3C2C">
        <w:rPr>
          <w:rFonts w:ascii="Times New Roman" w:eastAsia="Times New Roman" w:hAnsi="Times New Roman" w:cs="Times New Roman"/>
          <w:b/>
          <w:sz w:val="28"/>
          <w:szCs w:val="28"/>
          <w:lang w:eastAsia="ru-RU"/>
        </w:rPr>
        <w:t>Предложения, замечания по проведённому мероприятию:</w:t>
      </w:r>
    </w:p>
    <w:p w:rsidR="00CE3C2C" w:rsidRPr="00B14475" w:rsidRDefault="00CE3C2C" w:rsidP="00CE3C2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w:t>
      </w:r>
    </w:p>
    <w:p w:rsidR="00B14475" w:rsidRPr="00B14475" w:rsidRDefault="00B14475" w:rsidP="00B14475">
      <w:pPr>
        <w:spacing w:after="0" w:line="240" w:lineRule="auto"/>
        <w:jc w:val="both"/>
        <w:rPr>
          <w:rFonts w:ascii="Times New Roman" w:eastAsia="Times New Roman" w:hAnsi="Times New Roman" w:cs="Times New Roman"/>
          <w:sz w:val="28"/>
          <w:szCs w:val="20"/>
          <w:lang w:eastAsia="ru-RU"/>
        </w:rPr>
      </w:pPr>
    </w:p>
    <w:p w:rsidR="00B14475" w:rsidRPr="00B14475" w:rsidRDefault="00B14475" w:rsidP="00B14475">
      <w:pPr>
        <w:spacing w:after="0" w:line="240" w:lineRule="auto"/>
        <w:jc w:val="both"/>
        <w:rPr>
          <w:rFonts w:ascii="Times New Roman" w:eastAsia="Times New Roman" w:hAnsi="Times New Roman" w:cs="Times New Roman"/>
          <w:sz w:val="28"/>
          <w:szCs w:val="28"/>
          <w:lang w:eastAsia="ru-RU"/>
        </w:rPr>
      </w:pPr>
      <w:r w:rsidRPr="00B14475">
        <w:rPr>
          <w:rFonts w:ascii="Times New Roman" w:eastAsia="Times New Roman" w:hAnsi="Times New Roman" w:cs="Times New Roman"/>
          <w:sz w:val="28"/>
          <w:szCs w:val="28"/>
          <w:lang w:eastAsia="ru-RU"/>
        </w:rPr>
        <w:t>«</w:t>
      </w:r>
      <w:r w:rsidR="00CE3C2C" w:rsidRPr="00CE3C2C">
        <w:rPr>
          <w:rFonts w:ascii="Times New Roman" w:eastAsia="Times New Roman" w:hAnsi="Times New Roman" w:cs="Times New Roman"/>
          <w:b/>
          <w:sz w:val="28"/>
          <w:szCs w:val="28"/>
          <w:lang w:eastAsia="ru-RU"/>
        </w:rPr>
        <w:t>___</w:t>
      </w:r>
      <w:r w:rsidRPr="00B14475">
        <w:rPr>
          <w:rFonts w:ascii="Times New Roman" w:eastAsia="Times New Roman" w:hAnsi="Times New Roman" w:cs="Times New Roman"/>
          <w:sz w:val="28"/>
          <w:szCs w:val="28"/>
          <w:lang w:eastAsia="ru-RU"/>
        </w:rPr>
        <w:t xml:space="preserve">» </w:t>
      </w:r>
      <w:r w:rsidR="00CE3C2C" w:rsidRPr="00CE3C2C">
        <w:rPr>
          <w:rFonts w:ascii="Times New Roman" w:eastAsia="Times New Roman" w:hAnsi="Times New Roman" w:cs="Times New Roman"/>
          <w:b/>
          <w:sz w:val="28"/>
          <w:szCs w:val="28"/>
          <w:lang w:eastAsia="ru-RU"/>
        </w:rPr>
        <w:t>________</w:t>
      </w:r>
      <w:r w:rsidR="00530C7C">
        <w:rPr>
          <w:rFonts w:ascii="Times New Roman" w:eastAsia="Times New Roman" w:hAnsi="Times New Roman" w:cs="Times New Roman"/>
          <w:b/>
          <w:sz w:val="28"/>
          <w:szCs w:val="28"/>
          <w:lang w:eastAsia="ru-RU"/>
        </w:rPr>
        <w:t>___</w:t>
      </w:r>
      <w:r w:rsidR="0005667A">
        <w:rPr>
          <w:rFonts w:ascii="Times New Roman" w:eastAsia="Times New Roman" w:hAnsi="Times New Roman" w:cs="Times New Roman"/>
          <w:sz w:val="28"/>
          <w:szCs w:val="28"/>
          <w:lang w:eastAsia="ru-RU"/>
        </w:rPr>
        <w:t>20__</w:t>
      </w:r>
      <w:r w:rsidRPr="00B14475">
        <w:rPr>
          <w:rFonts w:ascii="Times New Roman" w:eastAsia="Times New Roman" w:hAnsi="Times New Roman" w:cs="Times New Roman"/>
          <w:sz w:val="28"/>
          <w:szCs w:val="28"/>
          <w:lang w:eastAsia="ru-RU"/>
        </w:rPr>
        <w:t>г.</w:t>
      </w:r>
    </w:p>
    <w:p w:rsidR="00B14475" w:rsidRDefault="00B14475" w:rsidP="00B14475">
      <w:pPr>
        <w:spacing w:after="0" w:line="240" w:lineRule="auto"/>
        <w:jc w:val="both"/>
        <w:rPr>
          <w:rFonts w:ascii="Times New Roman" w:eastAsia="Times New Roman" w:hAnsi="Times New Roman" w:cs="Times New Roman"/>
          <w:sz w:val="24"/>
          <w:szCs w:val="24"/>
          <w:lang w:eastAsia="ru-RU"/>
        </w:rPr>
      </w:pPr>
    </w:p>
    <w:p w:rsidR="00CA7C48" w:rsidRPr="00B14475" w:rsidRDefault="00CA7C48" w:rsidP="00B14475">
      <w:pPr>
        <w:spacing w:after="0" w:line="240" w:lineRule="auto"/>
        <w:jc w:val="both"/>
        <w:rPr>
          <w:rFonts w:ascii="Times New Roman" w:eastAsia="Times New Roman" w:hAnsi="Times New Roman" w:cs="Times New Roman"/>
          <w:sz w:val="24"/>
          <w:szCs w:val="24"/>
          <w:lang w:eastAsia="ru-RU"/>
        </w:rPr>
      </w:pPr>
    </w:p>
    <w:p w:rsidR="00CA7C48" w:rsidRDefault="00CA7C48" w:rsidP="00CA7C48">
      <w:pPr>
        <w:spacing w:after="0"/>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____________________</w:t>
      </w:r>
    </w:p>
    <w:p w:rsidR="00CA7C48" w:rsidRDefault="00CA7C48" w:rsidP="00CA7C48">
      <w:pPr>
        <w:spacing w:after="0"/>
        <w:rPr>
          <w:rFonts w:ascii="Times New Roman" w:hAnsi="Times New Roman" w:cs="Times New Roman"/>
          <w:sz w:val="28"/>
          <w:szCs w:val="28"/>
        </w:rPr>
      </w:pPr>
      <w:r>
        <w:rPr>
          <w:rFonts w:ascii="Times New Roman" w:hAnsi="Times New Roman" w:cs="Times New Roman"/>
          <w:sz w:val="28"/>
          <w:szCs w:val="28"/>
        </w:rPr>
        <w:t>_____________________                 _____________          _______________</w:t>
      </w:r>
    </w:p>
    <w:p w:rsidR="00CA7C48" w:rsidRPr="00DD2DC1" w:rsidRDefault="00CA7C48" w:rsidP="00CA7C48">
      <w:pPr>
        <w:tabs>
          <w:tab w:val="left" w:pos="7575"/>
        </w:tabs>
        <w:spacing w:after="0"/>
        <w:rPr>
          <w:rFonts w:ascii="Times New Roman" w:hAnsi="Times New Roman" w:cs="Times New Roman"/>
          <w:sz w:val="16"/>
          <w:szCs w:val="16"/>
        </w:rPr>
      </w:pPr>
      <w:r w:rsidRPr="00DD2DC1">
        <w:rPr>
          <w:rFonts w:ascii="Times New Roman" w:hAnsi="Times New Roman" w:cs="Times New Roman"/>
          <w:sz w:val="16"/>
          <w:szCs w:val="16"/>
        </w:rPr>
        <w:t xml:space="preserve">  (подпись)</w:t>
      </w:r>
      <w:r w:rsidRPr="00DD2DC1">
        <w:rPr>
          <w:rFonts w:ascii="Times New Roman" w:hAnsi="Times New Roman" w:cs="Times New Roman"/>
          <w:sz w:val="16"/>
          <w:szCs w:val="16"/>
        </w:rPr>
        <w:tab/>
        <w:t>(Ф.И.О.)</w:t>
      </w:r>
    </w:p>
    <w:p w:rsidR="0005667A" w:rsidRDefault="0005667A" w:rsidP="00817220">
      <w:pPr>
        <w:tabs>
          <w:tab w:val="center" w:pos="4677"/>
        </w:tabs>
        <w:spacing w:after="0" w:line="240" w:lineRule="auto"/>
        <w:jc w:val="both"/>
        <w:rPr>
          <w:rFonts w:ascii="Times New Roman" w:eastAsia="Times New Roman" w:hAnsi="Times New Roman" w:cs="Times New Roman"/>
          <w:sz w:val="28"/>
          <w:szCs w:val="28"/>
          <w:lang w:eastAsia="ru-RU"/>
        </w:rPr>
      </w:pPr>
    </w:p>
    <w:p w:rsidR="00CE3C2C" w:rsidRPr="0005667A" w:rsidRDefault="00CE3C2C" w:rsidP="0005667A">
      <w:pPr>
        <w:jc w:val="both"/>
        <w:rPr>
          <w:rFonts w:ascii="Times New Roman" w:hAnsi="Times New Roman" w:cs="Times New Roman"/>
          <w:color w:val="FF0000"/>
          <w:sz w:val="28"/>
          <w:szCs w:val="28"/>
        </w:rPr>
      </w:pPr>
    </w:p>
    <w:sectPr w:rsidR="00CE3C2C" w:rsidRPr="0005667A" w:rsidSect="00E87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9D6"/>
    <w:multiLevelType w:val="hybridMultilevel"/>
    <w:tmpl w:val="2CB0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0709C"/>
    <w:multiLevelType w:val="hybridMultilevel"/>
    <w:tmpl w:val="59846F18"/>
    <w:lvl w:ilvl="0" w:tplc="47EA637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0D049A"/>
    <w:multiLevelType w:val="hybridMultilevel"/>
    <w:tmpl w:val="E222E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F1491C"/>
    <w:multiLevelType w:val="hybridMultilevel"/>
    <w:tmpl w:val="6ED2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406EE"/>
    <w:multiLevelType w:val="hybridMultilevel"/>
    <w:tmpl w:val="A210B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3B1E17"/>
    <w:multiLevelType w:val="hybridMultilevel"/>
    <w:tmpl w:val="BBA4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0A"/>
    <w:rsid w:val="0005667A"/>
    <w:rsid w:val="000D5063"/>
    <w:rsid w:val="001B2DA3"/>
    <w:rsid w:val="001F17C7"/>
    <w:rsid w:val="003328F1"/>
    <w:rsid w:val="003B33B5"/>
    <w:rsid w:val="00403E68"/>
    <w:rsid w:val="004C650A"/>
    <w:rsid w:val="00516701"/>
    <w:rsid w:val="00530C7C"/>
    <w:rsid w:val="00616514"/>
    <w:rsid w:val="00621DA3"/>
    <w:rsid w:val="007C0EAD"/>
    <w:rsid w:val="00817220"/>
    <w:rsid w:val="009D2576"/>
    <w:rsid w:val="00A20164"/>
    <w:rsid w:val="00B023A5"/>
    <w:rsid w:val="00B14475"/>
    <w:rsid w:val="00C55D7F"/>
    <w:rsid w:val="00CA7C48"/>
    <w:rsid w:val="00CE3C2C"/>
    <w:rsid w:val="00D52879"/>
    <w:rsid w:val="00E2667D"/>
    <w:rsid w:val="00E33566"/>
    <w:rsid w:val="00E4099B"/>
    <w:rsid w:val="00E877A1"/>
    <w:rsid w:val="00F05AFE"/>
    <w:rsid w:val="00F57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0B931-0133-4E5C-BFF7-21B5E06B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QuadroZ</cp:lastModifiedBy>
  <cp:revision>2</cp:revision>
  <dcterms:created xsi:type="dcterms:W3CDTF">2021-02-02T14:10:00Z</dcterms:created>
  <dcterms:modified xsi:type="dcterms:W3CDTF">2021-02-02T14:10:00Z</dcterms:modified>
</cp:coreProperties>
</file>