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55F" w:rsidRPr="00515029" w:rsidRDefault="0020555F" w:rsidP="00D306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15029">
        <w:rPr>
          <w:rFonts w:ascii="Arial" w:hAnsi="Arial" w:cs="Arial"/>
          <w:b/>
          <w:sz w:val="24"/>
          <w:szCs w:val="24"/>
        </w:rPr>
        <w:t>АДМИНИСТРАЦИЯ</w:t>
      </w:r>
    </w:p>
    <w:p w:rsidR="0020555F" w:rsidRPr="00515029" w:rsidRDefault="003A74EE" w:rsidP="00D306CA">
      <w:pPr>
        <w:pStyle w:val="consnormal"/>
        <w:ind w:right="0" w:firstLine="540"/>
        <w:jc w:val="center"/>
        <w:rPr>
          <w:b/>
          <w:sz w:val="24"/>
          <w:szCs w:val="24"/>
        </w:rPr>
      </w:pPr>
      <w:r w:rsidRPr="00515029">
        <w:rPr>
          <w:b/>
          <w:sz w:val="24"/>
          <w:szCs w:val="24"/>
        </w:rPr>
        <w:t>АРЖАНОВСК</w:t>
      </w:r>
      <w:r w:rsidR="0020555F" w:rsidRPr="00515029">
        <w:rPr>
          <w:b/>
          <w:sz w:val="24"/>
          <w:szCs w:val="24"/>
        </w:rPr>
        <w:t>ОГО СЕЛЬСКОГО ПОСЕЛЕНИЯ</w:t>
      </w:r>
    </w:p>
    <w:p w:rsidR="0020555F" w:rsidRPr="00515029" w:rsidRDefault="003A74EE" w:rsidP="00D306C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5029">
        <w:rPr>
          <w:rFonts w:ascii="Arial" w:hAnsi="Arial" w:cs="Arial"/>
          <w:b/>
          <w:bCs/>
          <w:sz w:val="24"/>
          <w:szCs w:val="24"/>
        </w:rPr>
        <w:t>АЛЕКСЕЕВСКОГО МУНИЦИПАЛЬНОГО</w:t>
      </w:r>
      <w:r w:rsidR="0020555F" w:rsidRPr="00515029">
        <w:rPr>
          <w:rFonts w:ascii="Arial" w:hAnsi="Arial" w:cs="Arial"/>
          <w:b/>
          <w:bCs/>
          <w:sz w:val="24"/>
          <w:szCs w:val="24"/>
        </w:rPr>
        <w:t xml:space="preserve"> РАЙОНА </w:t>
      </w:r>
    </w:p>
    <w:p w:rsidR="0020555F" w:rsidRPr="00515029" w:rsidRDefault="0020555F" w:rsidP="00D306C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5029">
        <w:rPr>
          <w:rFonts w:ascii="Arial" w:hAnsi="Arial" w:cs="Arial"/>
          <w:b/>
          <w:bCs/>
          <w:sz w:val="24"/>
          <w:szCs w:val="24"/>
        </w:rPr>
        <w:t xml:space="preserve"> ВОЛГОГРАДСКОЙ ОБЛАСТИ</w:t>
      </w:r>
    </w:p>
    <w:p w:rsidR="0020555F" w:rsidRPr="00515029" w:rsidRDefault="00515029" w:rsidP="00D306CA">
      <w:pPr>
        <w:pStyle w:val="1"/>
        <w:rPr>
          <w:rFonts w:ascii="Arial" w:hAnsi="Arial" w:cs="Arial"/>
          <w:sz w:val="24"/>
        </w:rPr>
      </w:pPr>
      <w:r w:rsidRPr="00515029">
        <w:rPr>
          <w:rFonts w:ascii="Arial" w:hAnsi="Arial" w:cs="Arial"/>
          <w:noProof/>
          <w:sz w:val="24"/>
        </w:rPr>
        <w:pict>
          <v:line id="Прямая соединительная линия 1" o:spid="_x0000_s1026" style="position:absolute;left:0;text-align:left;z-index:1;visibility:visible" from="27pt,16.8pt" to="450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" strokeweight="4.5pt">
            <v:stroke linestyle="thinThick"/>
          </v:line>
        </w:pict>
      </w:r>
    </w:p>
    <w:p w:rsidR="0020555F" w:rsidRPr="00515029" w:rsidRDefault="0020555F" w:rsidP="00D306CA">
      <w:pPr>
        <w:pStyle w:val="1"/>
        <w:rPr>
          <w:rFonts w:ascii="Arial" w:hAnsi="Arial" w:cs="Arial"/>
          <w:sz w:val="24"/>
        </w:rPr>
      </w:pPr>
    </w:p>
    <w:p w:rsidR="0020555F" w:rsidRPr="00515029" w:rsidRDefault="0020555F" w:rsidP="00D306CA">
      <w:pPr>
        <w:pStyle w:val="1"/>
        <w:rPr>
          <w:rFonts w:ascii="Arial" w:hAnsi="Arial" w:cs="Arial"/>
          <w:sz w:val="24"/>
        </w:rPr>
      </w:pPr>
      <w:r w:rsidRPr="00515029">
        <w:rPr>
          <w:rFonts w:ascii="Arial" w:hAnsi="Arial" w:cs="Arial"/>
          <w:sz w:val="24"/>
        </w:rPr>
        <w:t>ПОСТАНОВЛЕНИЕ</w:t>
      </w:r>
    </w:p>
    <w:p w:rsidR="0020555F" w:rsidRPr="00515029" w:rsidRDefault="0020555F" w:rsidP="00D306CA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0555F" w:rsidRPr="00515029" w:rsidRDefault="0020555F" w:rsidP="00B65425">
      <w:pPr>
        <w:tabs>
          <w:tab w:val="left" w:pos="6611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b/>
          <w:sz w:val="24"/>
          <w:szCs w:val="24"/>
        </w:rPr>
        <w:t xml:space="preserve">   </w:t>
      </w:r>
      <w:r w:rsidR="003A74EE" w:rsidRPr="00515029">
        <w:rPr>
          <w:rFonts w:ascii="Arial" w:hAnsi="Arial" w:cs="Arial"/>
          <w:sz w:val="24"/>
          <w:szCs w:val="24"/>
        </w:rPr>
        <w:t>23</w:t>
      </w:r>
      <w:r w:rsidRPr="00515029">
        <w:rPr>
          <w:rFonts w:ascii="Arial" w:hAnsi="Arial" w:cs="Arial"/>
          <w:sz w:val="24"/>
          <w:szCs w:val="24"/>
        </w:rPr>
        <w:t xml:space="preserve">.06.2023        </w:t>
      </w:r>
      <w:r w:rsidR="003A74EE" w:rsidRPr="005150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№ 27</w:t>
      </w:r>
    </w:p>
    <w:p w:rsidR="0020555F" w:rsidRPr="00515029" w:rsidRDefault="0020555F" w:rsidP="00B65425">
      <w:pPr>
        <w:tabs>
          <w:tab w:val="left" w:pos="65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sz w:val="24"/>
          <w:szCs w:val="24"/>
        </w:rPr>
        <w:tab/>
        <w:t xml:space="preserve">      </w:t>
      </w:r>
    </w:p>
    <w:p w:rsidR="0020555F" w:rsidRPr="00515029" w:rsidRDefault="0020555F" w:rsidP="00B65425">
      <w:pPr>
        <w:rPr>
          <w:rFonts w:ascii="Arial" w:hAnsi="Arial" w:cs="Arial"/>
          <w:sz w:val="24"/>
          <w:szCs w:val="24"/>
        </w:rPr>
      </w:pPr>
      <w:bookmarkStart w:id="0" w:name="_GoBack"/>
      <w:r w:rsidRPr="00515029">
        <w:rPr>
          <w:rFonts w:ascii="Arial" w:hAnsi="Arial" w:cs="Arial"/>
          <w:sz w:val="24"/>
          <w:szCs w:val="24"/>
        </w:rPr>
        <w:t>О сокращении сроков рассмотрения обращений граждан, предусмотренных Федеральным законом от 02.05.2006 № 59-ФЗ «О порядке рассмотрения обращений граждан Российской Федерации»</w:t>
      </w:r>
    </w:p>
    <w:bookmarkEnd w:id="0"/>
    <w:p w:rsidR="0020555F" w:rsidRPr="00515029" w:rsidRDefault="0020555F" w:rsidP="00B65425">
      <w:pPr>
        <w:pStyle w:val="a3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sz w:val="24"/>
          <w:szCs w:val="24"/>
          <w:lang w:eastAsia="en-US"/>
        </w:rPr>
        <w:t xml:space="preserve">      Во исполнение пункта 3 Перечня поручений по итогам заседания Совета по развитию местного самоуправления, утвержденного Постановлением Президента Российской Федерации от 01.03.2020 № Пр-354, постановления Губернатора Волгоградской области от 01 декабря 2020 № 755 «О создании Центра управления регионом в Волгоградской области» и руководствуясь Уставом </w:t>
      </w:r>
      <w:r w:rsidR="003A74EE" w:rsidRPr="00515029">
        <w:rPr>
          <w:rFonts w:ascii="Arial" w:hAnsi="Arial" w:cs="Arial"/>
          <w:sz w:val="24"/>
          <w:szCs w:val="24"/>
          <w:lang w:eastAsia="en-US"/>
        </w:rPr>
        <w:t>Аржановского</w:t>
      </w:r>
      <w:r w:rsidRPr="00515029">
        <w:rPr>
          <w:rFonts w:ascii="Arial" w:hAnsi="Arial" w:cs="Arial"/>
          <w:sz w:val="24"/>
          <w:szCs w:val="24"/>
          <w:lang w:eastAsia="en-US"/>
        </w:rPr>
        <w:t xml:space="preserve"> сельского поселения Алексеевского муниципального района Волгоградской области, с учетом требований Федерального закона от 02.05.2006 № 59-ФЗ «О порядке рассмотрения обращений граждан Российской Федерации</w:t>
      </w:r>
      <w:r w:rsidRPr="00515029">
        <w:rPr>
          <w:rFonts w:ascii="Arial" w:hAnsi="Arial" w:cs="Arial"/>
          <w:sz w:val="24"/>
          <w:szCs w:val="24"/>
        </w:rPr>
        <w:t xml:space="preserve">, администрация </w:t>
      </w:r>
      <w:r w:rsidR="003A74EE" w:rsidRPr="00515029">
        <w:rPr>
          <w:rFonts w:ascii="Arial" w:hAnsi="Arial" w:cs="Arial"/>
          <w:sz w:val="24"/>
          <w:szCs w:val="24"/>
        </w:rPr>
        <w:t xml:space="preserve">Аржановского </w:t>
      </w:r>
      <w:r w:rsidRPr="00515029">
        <w:rPr>
          <w:rFonts w:ascii="Arial" w:hAnsi="Arial" w:cs="Arial"/>
          <w:sz w:val="24"/>
          <w:szCs w:val="24"/>
        </w:rPr>
        <w:t xml:space="preserve">сельского поселения   </w:t>
      </w:r>
      <w:r w:rsidRPr="00515029">
        <w:rPr>
          <w:rFonts w:ascii="Arial" w:hAnsi="Arial" w:cs="Arial"/>
          <w:b/>
          <w:color w:val="000000"/>
          <w:sz w:val="24"/>
          <w:szCs w:val="24"/>
          <w:highlight w:val="white"/>
        </w:rPr>
        <w:t>постановляет:</w:t>
      </w:r>
      <w:r w:rsidRPr="00515029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 </w:t>
      </w:r>
    </w:p>
    <w:p w:rsidR="0020555F" w:rsidRPr="00515029" w:rsidRDefault="0020555F" w:rsidP="00B65425">
      <w:pPr>
        <w:pStyle w:val="a3"/>
        <w:autoSpaceDE w:val="0"/>
        <w:autoSpaceDN w:val="0"/>
        <w:adjustRightInd w:val="0"/>
        <w:spacing w:before="240" w:after="240"/>
        <w:ind w:left="0" w:firstLine="720"/>
        <w:jc w:val="both"/>
        <w:rPr>
          <w:rFonts w:ascii="Arial" w:hAnsi="Arial" w:cs="Arial"/>
          <w:b/>
          <w:color w:val="000000"/>
          <w:sz w:val="24"/>
          <w:szCs w:val="24"/>
          <w:highlight w:val="white"/>
        </w:rPr>
      </w:pPr>
    </w:p>
    <w:p w:rsidR="0020555F" w:rsidRPr="00515029" w:rsidRDefault="0020555F" w:rsidP="003A74EE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sz w:val="24"/>
          <w:szCs w:val="24"/>
        </w:rPr>
        <w:t xml:space="preserve">Установить сроки рассмотрения администрацией </w:t>
      </w:r>
      <w:r w:rsidR="003A74EE" w:rsidRPr="00515029">
        <w:rPr>
          <w:rFonts w:ascii="Arial" w:hAnsi="Arial" w:cs="Arial"/>
          <w:sz w:val="24"/>
          <w:szCs w:val="24"/>
        </w:rPr>
        <w:t xml:space="preserve">Аржановского </w:t>
      </w:r>
      <w:r w:rsidRPr="00515029">
        <w:rPr>
          <w:rFonts w:ascii="Arial" w:hAnsi="Arial" w:cs="Arial"/>
          <w:sz w:val="24"/>
          <w:szCs w:val="24"/>
        </w:rPr>
        <w:t>сельского поселения Алексеевского муниципального района Волгоградской области отдельных категорий обращений граждан (Приложение).</w:t>
      </w:r>
    </w:p>
    <w:p w:rsidR="0020555F" w:rsidRPr="00515029" w:rsidRDefault="0020555F" w:rsidP="00B65425">
      <w:pPr>
        <w:pStyle w:val="a3"/>
        <w:numPr>
          <w:ilvl w:val="0"/>
          <w:numId w:val="1"/>
        </w:numPr>
        <w:spacing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20555F" w:rsidRPr="00515029" w:rsidRDefault="0020555F" w:rsidP="00B65425">
      <w:pPr>
        <w:pStyle w:val="a3"/>
        <w:spacing w:line="240" w:lineRule="auto"/>
        <w:ind w:left="0" w:firstLine="720"/>
        <w:rPr>
          <w:rFonts w:ascii="Arial" w:hAnsi="Arial" w:cs="Arial"/>
          <w:sz w:val="24"/>
          <w:szCs w:val="24"/>
        </w:rPr>
      </w:pPr>
    </w:p>
    <w:p w:rsidR="0020555F" w:rsidRPr="00515029" w:rsidRDefault="0020555F" w:rsidP="00D306CA">
      <w:pPr>
        <w:pStyle w:val="a3"/>
        <w:spacing w:line="240" w:lineRule="auto"/>
        <w:rPr>
          <w:rFonts w:ascii="Arial" w:hAnsi="Arial" w:cs="Arial"/>
          <w:sz w:val="24"/>
          <w:szCs w:val="24"/>
        </w:rPr>
      </w:pPr>
    </w:p>
    <w:p w:rsidR="0020555F" w:rsidRPr="00515029" w:rsidRDefault="0020555F" w:rsidP="00B6542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sz w:val="24"/>
          <w:szCs w:val="24"/>
        </w:rPr>
        <w:t xml:space="preserve">Глава </w:t>
      </w:r>
      <w:r w:rsidR="003A74EE" w:rsidRPr="00515029">
        <w:rPr>
          <w:rFonts w:ascii="Arial" w:hAnsi="Arial" w:cs="Arial"/>
          <w:sz w:val="24"/>
          <w:szCs w:val="24"/>
        </w:rPr>
        <w:t xml:space="preserve">Аржановского </w:t>
      </w:r>
      <w:r w:rsidRPr="00515029">
        <w:rPr>
          <w:rFonts w:ascii="Arial" w:hAnsi="Arial" w:cs="Arial"/>
          <w:sz w:val="24"/>
          <w:szCs w:val="24"/>
        </w:rPr>
        <w:t>сельского поселения        __________     В.</w:t>
      </w:r>
      <w:r w:rsidR="003A74EE" w:rsidRPr="00515029">
        <w:rPr>
          <w:rFonts w:ascii="Arial" w:hAnsi="Arial" w:cs="Arial"/>
          <w:sz w:val="24"/>
          <w:szCs w:val="24"/>
        </w:rPr>
        <w:t xml:space="preserve"> Ф. Гурина</w:t>
      </w:r>
    </w:p>
    <w:p w:rsidR="0020555F" w:rsidRPr="00515029" w:rsidRDefault="0020555F" w:rsidP="00D306CA">
      <w:pPr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sz w:val="24"/>
          <w:szCs w:val="24"/>
        </w:rPr>
        <w:t xml:space="preserve"> </w:t>
      </w:r>
    </w:p>
    <w:p w:rsidR="0020555F" w:rsidRPr="00515029" w:rsidRDefault="0020555F" w:rsidP="00575D8F">
      <w:pPr>
        <w:rPr>
          <w:rFonts w:ascii="Arial" w:hAnsi="Arial" w:cs="Arial"/>
          <w:sz w:val="24"/>
          <w:szCs w:val="24"/>
        </w:rPr>
      </w:pPr>
    </w:p>
    <w:p w:rsidR="0020555F" w:rsidRPr="00515029" w:rsidRDefault="0020555F" w:rsidP="00575D8F">
      <w:pPr>
        <w:rPr>
          <w:rFonts w:ascii="Arial" w:hAnsi="Arial" w:cs="Arial"/>
          <w:sz w:val="24"/>
          <w:szCs w:val="24"/>
        </w:rPr>
      </w:pPr>
    </w:p>
    <w:p w:rsidR="0020555F" w:rsidRPr="00515029" w:rsidRDefault="0020555F" w:rsidP="00575D8F">
      <w:pPr>
        <w:rPr>
          <w:rFonts w:ascii="Arial" w:hAnsi="Arial" w:cs="Arial"/>
          <w:sz w:val="24"/>
          <w:szCs w:val="24"/>
        </w:rPr>
      </w:pPr>
    </w:p>
    <w:p w:rsidR="0020555F" w:rsidRPr="00515029" w:rsidRDefault="0020555F" w:rsidP="00575D8F">
      <w:pPr>
        <w:tabs>
          <w:tab w:val="left" w:pos="2855"/>
        </w:tabs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sz w:val="24"/>
          <w:szCs w:val="24"/>
        </w:rPr>
        <w:tab/>
      </w:r>
    </w:p>
    <w:p w:rsidR="0020555F" w:rsidRPr="00515029" w:rsidRDefault="0020555F" w:rsidP="00575D8F">
      <w:pPr>
        <w:tabs>
          <w:tab w:val="left" w:pos="2855"/>
        </w:tabs>
        <w:rPr>
          <w:rFonts w:ascii="Arial" w:hAnsi="Arial" w:cs="Arial"/>
          <w:sz w:val="24"/>
          <w:szCs w:val="24"/>
        </w:rPr>
      </w:pPr>
    </w:p>
    <w:p w:rsidR="0020555F" w:rsidRPr="00515029" w:rsidRDefault="0020555F" w:rsidP="00575D8F">
      <w:pPr>
        <w:tabs>
          <w:tab w:val="left" w:pos="2855"/>
        </w:tabs>
        <w:rPr>
          <w:rFonts w:ascii="Arial" w:hAnsi="Arial" w:cs="Arial"/>
          <w:sz w:val="24"/>
          <w:szCs w:val="24"/>
        </w:rPr>
      </w:pPr>
    </w:p>
    <w:p w:rsidR="0020555F" w:rsidRPr="00515029" w:rsidRDefault="0020555F" w:rsidP="00575D8F">
      <w:pPr>
        <w:tabs>
          <w:tab w:val="left" w:pos="2855"/>
        </w:tabs>
        <w:rPr>
          <w:rFonts w:ascii="Arial" w:hAnsi="Arial" w:cs="Arial"/>
          <w:sz w:val="24"/>
          <w:szCs w:val="24"/>
        </w:rPr>
      </w:pPr>
    </w:p>
    <w:p w:rsidR="0020555F" w:rsidRPr="00515029" w:rsidRDefault="0020555F" w:rsidP="00575D8F">
      <w:pPr>
        <w:tabs>
          <w:tab w:val="left" w:pos="2855"/>
        </w:tabs>
        <w:rPr>
          <w:rFonts w:ascii="Arial" w:hAnsi="Arial" w:cs="Arial"/>
          <w:sz w:val="24"/>
          <w:szCs w:val="24"/>
        </w:rPr>
      </w:pPr>
    </w:p>
    <w:p w:rsidR="0020555F" w:rsidRPr="00515029" w:rsidRDefault="0020555F" w:rsidP="00575D8F">
      <w:pPr>
        <w:tabs>
          <w:tab w:val="left" w:pos="2855"/>
        </w:tabs>
        <w:rPr>
          <w:rFonts w:ascii="Arial" w:hAnsi="Arial" w:cs="Arial"/>
          <w:sz w:val="24"/>
          <w:szCs w:val="24"/>
        </w:rPr>
      </w:pPr>
    </w:p>
    <w:p w:rsidR="0020555F" w:rsidRPr="00515029" w:rsidRDefault="0020555F" w:rsidP="00575D8F">
      <w:pPr>
        <w:tabs>
          <w:tab w:val="left" w:pos="2855"/>
        </w:tabs>
        <w:rPr>
          <w:rFonts w:ascii="Arial" w:hAnsi="Arial" w:cs="Arial"/>
          <w:sz w:val="24"/>
          <w:szCs w:val="24"/>
        </w:rPr>
      </w:pPr>
    </w:p>
    <w:p w:rsidR="0020555F" w:rsidRPr="00515029" w:rsidRDefault="0020555F" w:rsidP="0033338B">
      <w:pPr>
        <w:tabs>
          <w:tab w:val="left" w:pos="28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0555F" w:rsidRPr="00515029" w:rsidRDefault="0020555F" w:rsidP="0033338B">
      <w:pPr>
        <w:tabs>
          <w:tab w:val="left" w:pos="28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sz w:val="24"/>
          <w:szCs w:val="24"/>
        </w:rPr>
        <w:t>УТВЕРЖДЕНЫ</w:t>
      </w:r>
    </w:p>
    <w:p w:rsidR="0020555F" w:rsidRPr="00515029" w:rsidRDefault="0020555F" w:rsidP="0033338B">
      <w:pPr>
        <w:tabs>
          <w:tab w:val="left" w:pos="28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20555F" w:rsidRPr="00515029" w:rsidRDefault="003A74EE" w:rsidP="0033338B">
      <w:pPr>
        <w:tabs>
          <w:tab w:val="left" w:pos="28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sz w:val="24"/>
          <w:szCs w:val="24"/>
        </w:rPr>
        <w:t xml:space="preserve">Аржановского </w:t>
      </w:r>
      <w:r w:rsidR="0020555F" w:rsidRPr="00515029">
        <w:rPr>
          <w:rFonts w:ascii="Arial" w:hAnsi="Arial" w:cs="Arial"/>
          <w:sz w:val="24"/>
          <w:szCs w:val="24"/>
        </w:rPr>
        <w:t>сельского поселения</w:t>
      </w:r>
    </w:p>
    <w:p w:rsidR="0020555F" w:rsidRPr="00515029" w:rsidRDefault="0020555F" w:rsidP="0033338B">
      <w:pPr>
        <w:tabs>
          <w:tab w:val="left" w:pos="28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sz w:val="24"/>
          <w:szCs w:val="24"/>
        </w:rPr>
        <w:t>Алексеевского муниципального района</w:t>
      </w:r>
    </w:p>
    <w:p w:rsidR="0020555F" w:rsidRPr="00515029" w:rsidRDefault="003A74EE" w:rsidP="0033338B">
      <w:pPr>
        <w:tabs>
          <w:tab w:val="left" w:pos="28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sz w:val="24"/>
          <w:szCs w:val="24"/>
        </w:rPr>
        <w:t>от 23.06.2023 г. № 27</w:t>
      </w:r>
    </w:p>
    <w:p w:rsidR="0020555F" w:rsidRPr="00515029" w:rsidRDefault="0020555F" w:rsidP="0033338B">
      <w:pPr>
        <w:tabs>
          <w:tab w:val="left" w:pos="28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0555F" w:rsidRPr="00515029" w:rsidRDefault="0020555F" w:rsidP="0033338B">
      <w:pPr>
        <w:tabs>
          <w:tab w:val="left" w:pos="285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0555F" w:rsidRPr="00515029" w:rsidRDefault="0020555F" w:rsidP="0033338B">
      <w:pPr>
        <w:tabs>
          <w:tab w:val="left" w:pos="28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sz w:val="24"/>
          <w:szCs w:val="24"/>
        </w:rPr>
        <w:t>Сроки рассмотрения</w:t>
      </w:r>
    </w:p>
    <w:p w:rsidR="0020555F" w:rsidRPr="00515029" w:rsidRDefault="0020555F" w:rsidP="0033338B">
      <w:pPr>
        <w:tabs>
          <w:tab w:val="left" w:pos="28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sz w:val="24"/>
          <w:szCs w:val="24"/>
        </w:rPr>
        <w:t xml:space="preserve">администрацией </w:t>
      </w:r>
      <w:r w:rsidR="003A74EE" w:rsidRPr="00515029">
        <w:rPr>
          <w:rFonts w:ascii="Arial" w:hAnsi="Arial" w:cs="Arial"/>
          <w:sz w:val="24"/>
          <w:szCs w:val="24"/>
        </w:rPr>
        <w:t xml:space="preserve">Аржановского </w:t>
      </w:r>
      <w:r w:rsidRPr="00515029">
        <w:rPr>
          <w:rFonts w:ascii="Arial" w:hAnsi="Arial" w:cs="Arial"/>
          <w:sz w:val="24"/>
          <w:szCs w:val="24"/>
        </w:rPr>
        <w:t>сельского поселения</w:t>
      </w:r>
    </w:p>
    <w:p w:rsidR="0020555F" w:rsidRPr="00515029" w:rsidRDefault="0020555F" w:rsidP="0033338B">
      <w:pPr>
        <w:tabs>
          <w:tab w:val="left" w:pos="28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sz w:val="24"/>
          <w:szCs w:val="24"/>
        </w:rPr>
        <w:t>Алексеевского муниципального района Волгоградской области</w:t>
      </w:r>
    </w:p>
    <w:p w:rsidR="0020555F" w:rsidRPr="00515029" w:rsidRDefault="0020555F" w:rsidP="0033338B">
      <w:pPr>
        <w:tabs>
          <w:tab w:val="left" w:pos="28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15029">
        <w:rPr>
          <w:rFonts w:ascii="Arial" w:hAnsi="Arial" w:cs="Arial"/>
          <w:sz w:val="24"/>
          <w:szCs w:val="24"/>
        </w:rPr>
        <w:t>отдельных категорий обращений граждан</w:t>
      </w:r>
    </w:p>
    <w:p w:rsidR="0020555F" w:rsidRPr="00515029" w:rsidRDefault="0020555F" w:rsidP="0033338B">
      <w:pPr>
        <w:tabs>
          <w:tab w:val="left" w:pos="28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3119"/>
        <w:gridCol w:w="2552"/>
        <w:gridCol w:w="3508"/>
      </w:tblGrid>
      <w:tr w:rsidR="0020555F" w:rsidRPr="00515029" w:rsidTr="00602221">
        <w:tc>
          <w:tcPr>
            <w:tcW w:w="674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119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Категория УРОГ</w:t>
            </w:r>
          </w:p>
        </w:tc>
        <w:tc>
          <w:tcPr>
            <w:tcW w:w="2552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Индекс</w:t>
            </w:r>
          </w:p>
        </w:tc>
        <w:tc>
          <w:tcPr>
            <w:tcW w:w="3508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Срок рассмотрения</w:t>
            </w:r>
          </w:p>
        </w:tc>
      </w:tr>
      <w:tr w:rsidR="0020555F" w:rsidRPr="00515029" w:rsidTr="00602221">
        <w:tc>
          <w:tcPr>
            <w:tcW w:w="674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2552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0000.0000.0000.0690</w:t>
            </w:r>
          </w:p>
        </w:tc>
        <w:tc>
          <w:tcPr>
            <w:tcW w:w="3508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До 20 календарных дней с момента регистрации обращения</w:t>
            </w:r>
          </w:p>
        </w:tc>
      </w:tr>
      <w:tr w:rsidR="0020555F" w:rsidRPr="00515029" w:rsidTr="00602221">
        <w:tc>
          <w:tcPr>
            <w:tcW w:w="674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 xml:space="preserve">Уборка снега, опавших листьев, мусора и </w:t>
            </w:r>
            <w:proofErr w:type="gramStart"/>
            <w:r w:rsidRPr="00515029">
              <w:rPr>
                <w:rFonts w:ascii="Arial" w:hAnsi="Arial" w:cs="Arial"/>
                <w:sz w:val="24"/>
                <w:szCs w:val="24"/>
              </w:rPr>
              <w:t>посторонних  предметов</w:t>
            </w:r>
            <w:proofErr w:type="gramEnd"/>
          </w:p>
        </w:tc>
        <w:tc>
          <w:tcPr>
            <w:tcW w:w="2552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0000.0000.0000.0694</w:t>
            </w:r>
          </w:p>
        </w:tc>
        <w:tc>
          <w:tcPr>
            <w:tcW w:w="3508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До 20 календарных дней с момента регистрации обращения</w:t>
            </w:r>
          </w:p>
        </w:tc>
      </w:tr>
      <w:tr w:rsidR="0020555F" w:rsidRPr="00515029" w:rsidTr="00602221">
        <w:tc>
          <w:tcPr>
            <w:tcW w:w="674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2552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0000.0000.0000.0699</w:t>
            </w:r>
          </w:p>
        </w:tc>
        <w:tc>
          <w:tcPr>
            <w:tcW w:w="3508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До 20 календарных дней с момента регистрации обращения</w:t>
            </w:r>
          </w:p>
        </w:tc>
      </w:tr>
      <w:tr w:rsidR="0020555F" w:rsidRPr="00515029" w:rsidTr="00602221">
        <w:tc>
          <w:tcPr>
            <w:tcW w:w="674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Перебои в водоснабжении</w:t>
            </w:r>
          </w:p>
        </w:tc>
        <w:tc>
          <w:tcPr>
            <w:tcW w:w="2552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0000.0000.0000.1154</w:t>
            </w:r>
          </w:p>
        </w:tc>
        <w:tc>
          <w:tcPr>
            <w:tcW w:w="3508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До 20 календарных дней с момента регистрации обращения</w:t>
            </w:r>
          </w:p>
        </w:tc>
      </w:tr>
      <w:tr w:rsidR="0020555F" w:rsidRPr="00515029" w:rsidTr="00602221">
        <w:tc>
          <w:tcPr>
            <w:tcW w:w="674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 xml:space="preserve">Несанкционированная свалка мусора, </w:t>
            </w:r>
            <w:proofErr w:type="spellStart"/>
            <w:r w:rsidRPr="00515029">
              <w:rPr>
                <w:rFonts w:ascii="Arial" w:hAnsi="Arial" w:cs="Arial"/>
                <w:sz w:val="24"/>
                <w:szCs w:val="24"/>
              </w:rPr>
              <w:t>биоотходы</w:t>
            </w:r>
            <w:proofErr w:type="spellEnd"/>
          </w:p>
        </w:tc>
        <w:tc>
          <w:tcPr>
            <w:tcW w:w="2552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0000.0000.0000.1161</w:t>
            </w:r>
          </w:p>
        </w:tc>
        <w:tc>
          <w:tcPr>
            <w:tcW w:w="3508" w:type="dxa"/>
          </w:tcPr>
          <w:p w:rsidR="0020555F" w:rsidRPr="00515029" w:rsidRDefault="0020555F" w:rsidP="00602221">
            <w:pPr>
              <w:tabs>
                <w:tab w:val="left" w:pos="285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5029">
              <w:rPr>
                <w:rFonts w:ascii="Arial" w:hAnsi="Arial" w:cs="Arial"/>
                <w:sz w:val="24"/>
                <w:szCs w:val="24"/>
              </w:rPr>
              <w:t>До 20 календарных дней с момента регистрации обращения</w:t>
            </w:r>
          </w:p>
        </w:tc>
      </w:tr>
    </w:tbl>
    <w:p w:rsidR="0020555F" w:rsidRPr="00515029" w:rsidRDefault="0020555F" w:rsidP="0033338B">
      <w:pPr>
        <w:tabs>
          <w:tab w:val="left" w:pos="285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20555F" w:rsidRPr="00515029" w:rsidSect="007271E2">
      <w:pgSz w:w="11906" w:h="16838"/>
      <w:pgMar w:top="851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E3D6D"/>
    <w:multiLevelType w:val="multilevel"/>
    <w:tmpl w:val="AF9EF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6CA"/>
    <w:rsid w:val="00012ABA"/>
    <w:rsid w:val="0008500F"/>
    <w:rsid w:val="0020555F"/>
    <w:rsid w:val="0033338B"/>
    <w:rsid w:val="003A74EE"/>
    <w:rsid w:val="003E19D9"/>
    <w:rsid w:val="00515029"/>
    <w:rsid w:val="0056535E"/>
    <w:rsid w:val="00575D8F"/>
    <w:rsid w:val="00602221"/>
    <w:rsid w:val="00676E44"/>
    <w:rsid w:val="007271E2"/>
    <w:rsid w:val="00861D70"/>
    <w:rsid w:val="0097433D"/>
    <w:rsid w:val="00982C9D"/>
    <w:rsid w:val="009923A4"/>
    <w:rsid w:val="009F1AE5"/>
    <w:rsid w:val="009F7FDE"/>
    <w:rsid w:val="00A47C1D"/>
    <w:rsid w:val="00A66890"/>
    <w:rsid w:val="00AA242B"/>
    <w:rsid w:val="00B43F95"/>
    <w:rsid w:val="00B65425"/>
    <w:rsid w:val="00B65A69"/>
    <w:rsid w:val="00C107D6"/>
    <w:rsid w:val="00C25E07"/>
    <w:rsid w:val="00C93EF9"/>
    <w:rsid w:val="00D115A8"/>
    <w:rsid w:val="00D164CE"/>
    <w:rsid w:val="00D306CA"/>
    <w:rsid w:val="00D7287E"/>
    <w:rsid w:val="00F36F65"/>
    <w:rsid w:val="00F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3CD3E101-CC48-4144-AD2E-6267D8E8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6C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306C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06CA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306CA"/>
    <w:pPr>
      <w:ind w:left="720"/>
      <w:contextualSpacing/>
    </w:pPr>
  </w:style>
  <w:style w:type="paragraph" w:customStyle="1" w:styleId="consnormal">
    <w:name w:val="consnormal"/>
    <w:basedOn w:val="a"/>
    <w:uiPriority w:val="99"/>
    <w:rsid w:val="00D306CA"/>
    <w:pPr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99"/>
    <w:rsid w:val="00333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20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cp:lastPrinted>2023-06-22T12:48:00Z</cp:lastPrinted>
  <dcterms:created xsi:type="dcterms:W3CDTF">2022-05-25T08:50:00Z</dcterms:created>
  <dcterms:modified xsi:type="dcterms:W3CDTF">2023-07-04T12:49:00Z</dcterms:modified>
</cp:coreProperties>
</file>