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35" w:rsidRPr="00DF4F3E" w:rsidRDefault="00311D35" w:rsidP="00311D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4F3E">
        <w:rPr>
          <w:rFonts w:ascii="Arial" w:hAnsi="Arial" w:cs="Arial"/>
          <w:b/>
          <w:sz w:val="24"/>
          <w:szCs w:val="24"/>
        </w:rPr>
        <w:t>АДМИНИСТРАЦИЯ</w:t>
      </w:r>
    </w:p>
    <w:p w:rsidR="00311D35" w:rsidRPr="00DF4F3E" w:rsidRDefault="00311D35" w:rsidP="00311D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4F3E">
        <w:rPr>
          <w:rFonts w:ascii="Arial" w:hAnsi="Arial" w:cs="Arial"/>
          <w:b/>
          <w:sz w:val="24"/>
          <w:szCs w:val="24"/>
        </w:rPr>
        <w:t>АРЖАНОВСКОГО СЕЛЬСКОГО ПОСЕЛЕИЯ</w:t>
      </w:r>
    </w:p>
    <w:p w:rsidR="00311D35" w:rsidRPr="00DF4F3E" w:rsidRDefault="00311D35" w:rsidP="00311D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4F3E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311D35" w:rsidRPr="00DF4F3E" w:rsidRDefault="00311D35" w:rsidP="00311D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4F3E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06700F" w:rsidRDefault="0006700F" w:rsidP="0006700F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  <w:t>_____________________________________________________________________</w:t>
      </w:r>
    </w:p>
    <w:p w:rsidR="00311D35" w:rsidRPr="00DF4F3E" w:rsidRDefault="00311D35" w:rsidP="00311D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4F3E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311D35" w:rsidRPr="00DF4F3E" w:rsidRDefault="00311D35" w:rsidP="00311D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1D35" w:rsidRPr="00DF4F3E" w:rsidRDefault="00311D35" w:rsidP="00311D3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F4F3E">
        <w:rPr>
          <w:rFonts w:ascii="Arial" w:hAnsi="Arial" w:cs="Arial"/>
          <w:b w:val="0"/>
          <w:sz w:val="24"/>
          <w:szCs w:val="24"/>
        </w:rPr>
        <w:t>От</w:t>
      </w:r>
      <w:r w:rsidR="00C462D2">
        <w:rPr>
          <w:rFonts w:ascii="Arial" w:hAnsi="Arial" w:cs="Arial"/>
          <w:b w:val="0"/>
          <w:sz w:val="24"/>
          <w:szCs w:val="24"/>
        </w:rPr>
        <w:t xml:space="preserve"> 14.11.2023</w:t>
      </w:r>
      <w:r w:rsidRPr="00DF4F3E">
        <w:rPr>
          <w:rFonts w:ascii="Arial" w:hAnsi="Arial" w:cs="Arial"/>
          <w:b w:val="0"/>
          <w:sz w:val="24"/>
          <w:szCs w:val="24"/>
        </w:rPr>
        <w:t xml:space="preserve"> г.                                                                                                        № </w:t>
      </w:r>
      <w:r w:rsidR="00C462D2">
        <w:rPr>
          <w:rFonts w:ascii="Arial" w:hAnsi="Arial" w:cs="Arial"/>
          <w:b w:val="0"/>
          <w:sz w:val="24"/>
          <w:szCs w:val="24"/>
        </w:rPr>
        <w:t>43/1</w:t>
      </w:r>
    </w:p>
    <w:p w:rsidR="00311D35" w:rsidRPr="00DF4F3E" w:rsidRDefault="00311D35" w:rsidP="00311D35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06700F" w:rsidRDefault="0006700F" w:rsidP="0006700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</w:pPr>
    </w:p>
    <w:p w:rsidR="0006700F" w:rsidRDefault="0006700F" w:rsidP="000670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Об утверждении муниципальной программы</w:t>
      </w:r>
    </w:p>
    <w:p w:rsidR="0006700F" w:rsidRDefault="0006700F" w:rsidP="000670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«Реализация проекта местных инициатив населения</w:t>
      </w:r>
    </w:p>
    <w:p w:rsidR="0006700F" w:rsidRDefault="0006700F" w:rsidP="000670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311D35" w:rsidRPr="00311D35">
        <w:rPr>
          <w:rFonts w:ascii="Arial" w:eastAsia="Calibri" w:hAnsi="Arial" w:cs="Arial"/>
          <w:sz w:val="24"/>
          <w:szCs w:val="24"/>
        </w:rPr>
        <w:t>Благоустройство места зах</w:t>
      </w:r>
      <w:r w:rsidR="00311D35">
        <w:rPr>
          <w:rFonts w:ascii="Arial" w:eastAsia="Calibri" w:hAnsi="Arial" w:cs="Arial"/>
          <w:sz w:val="24"/>
          <w:szCs w:val="24"/>
        </w:rPr>
        <w:t>оронения в станице Аржановской»</w:t>
      </w:r>
      <w:r>
        <w:rPr>
          <w:rFonts w:ascii="Arial" w:eastAsia="Calibri" w:hAnsi="Arial" w:cs="Arial"/>
          <w:sz w:val="24"/>
          <w:szCs w:val="24"/>
        </w:rPr>
        <w:t>»</w:t>
      </w:r>
    </w:p>
    <w:p w:rsidR="0006700F" w:rsidRDefault="0006700F" w:rsidP="000670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700F" w:rsidRPr="0006700F" w:rsidRDefault="0006700F" w:rsidP="0006700F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6700F" w:rsidRDefault="0006700F" w:rsidP="00C462D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6700F">
        <w:rPr>
          <w:rFonts w:ascii="Arial" w:eastAsia="Calibri" w:hAnsi="Arial" w:cs="Arial"/>
          <w:sz w:val="24"/>
          <w:szCs w:val="24"/>
        </w:rPr>
        <w:t>В целях реализации Приказа комитета финансов Волгоградской обла</w:t>
      </w:r>
      <w:r w:rsidR="00C462D2">
        <w:rPr>
          <w:rFonts w:ascii="Arial" w:eastAsia="Calibri" w:hAnsi="Arial" w:cs="Arial"/>
          <w:sz w:val="24"/>
          <w:szCs w:val="24"/>
        </w:rPr>
        <w:t xml:space="preserve">сти от </w:t>
      </w:r>
      <w:r w:rsidRPr="0006700F">
        <w:rPr>
          <w:rFonts w:ascii="Arial" w:eastAsia="Calibri" w:hAnsi="Arial" w:cs="Arial"/>
          <w:sz w:val="24"/>
          <w:szCs w:val="24"/>
        </w:rPr>
        <w:t>07 апреля 2023</w:t>
      </w:r>
      <w:r w:rsidR="00C462D2">
        <w:rPr>
          <w:rFonts w:ascii="Arial" w:eastAsia="Calibri" w:hAnsi="Arial" w:cs="Arial"/>
          <w:sz w:val="24"/>
          <w:szCs w:val="24"/>
        </w:rPr>
        <w:t xml:space="preserve"> </w:t>
      </w:r>
      <w:r w:rsidRPr="0006700F">
        <w:rPr>
          <w:rFonts w:ascii="Arial" w:eastAsia="Calibri" w:hAnsi="Arial" w:cs="Arial"/>
          <w:sz w:val="24"/>
          <w:szCs w:val="24"/>
        </w:rPr>
        <w:t xml:space="preserve">г. № 120 </w:t>
      </w:r>
      <w:r w:rsidR="00311D35" w:rsidRPr="0006700F">
        <w:rPr>
          <w:rFonts w:ascii="Arial" w:eastAsia="Calibri" w:hAnsi="Arial" w:cs="Arial"/>
          <w:sz w:val="24"/>
          <w:szCs w:val="24"/>
        </w:rPr>
        <w:t>«О</w:t>
      </w:r>
      <w:r w:rsidRPr="0006700F">
        <w:rPr>
          <w:rFonts w:ascii="Arial" w:eastAsia="Calibri" w:hAnsi="Arial" w:cs="Arial"/>
          <w:sz w:val="24"/>
          <w:szCs w:val="24"/>
        </w:rPr>
        <w:t xml:space="preserve"> проведении Волгоградского областного конкурса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</w:t>
      </w:r>
      <w:r w:rsidRPr="0006700F">
        <w:rPr>
          <w:rFonts w:ascii="Arial" w:eastAsia="Calibri" w:hAnsi="Arial" w:cs="Arial"/>
          <w:sz w:val="24"/>
          <w:szCs w:val="24"/>
        </w:rPr>
        <w:t>проектов местных инициатив в 2023 году. В соответствии с Федеральным законом от 06.10.2003 года №131-ФЗ «Об общих принципах местного самоуправления в Российской Федерации</w:t>
      </w:r>
      <w:r w:rsidR="00311D35">
        <w:rPr>
          <w:rFonts w:ascii="Arial" w:eastAsia="Calibri" w:hAnsi="Arial" w:cs="Arial"/>
          <w:sz w:val="24"/>
          <w:szCs w:val="24"/>
        </w:rPr>
        <w:t>», руководствуясь Уставом Аржановс</w:t>
      </w:r>
      <w:r w:rsidRPr="0006700F">
        <w:rPr>
          <w:rFonts w:ascii="Arial" w:eastAsia="Calibri" w:hAnsi="Arial" w:cs="Arial"/>
          <w:sz w:val="24"/>
          <w:szCs w:val="24"/>
        </w:rPr>
        <w:t xml:space="preserve">кого сельского </w:t>
      </w:r>
      <w:r w:rsidR="00980F55">
        <w:rPr>
          <w:rFonts w:ascii="Arial" w:eastAsia="Calibri" w:hAnsi="Arial" w:cs="Arial"/>
          <w:sz w:val="24"/>
          <w:szCs w:val="24"/>
        </w:rPr>
        <w:t>п</w:t>
      </w:r>
      <w:r>
        <w:rPr>
          <w:rFonts w:ascii="Arial" w:eastAsia="Calibri" w:hAnsi="Arial" w:cs="Arial"/>
          <w:sz w:val="24"/>
          <w:szCs w:val="24"/>
        </w:rPr>
        <w:t xml:space="preserve">оселения </w:t>
      </w:r>
      <w:r w:rsidRPr="00980F55">
        <w:rPr>
          <w:rFonts w:ascii="Arial" w:eastAsia="Calibri" w:hAnsi="Arial" w:cs="Arial"/>
          <w:b/>
          <w:sz w:val="24"/>
          <w:szCs w:val="24"/>
        </w:rPr>
        <w:t>по</w:t>
      </w:r>
      <w:r w:rsidR="00C462D2">
        <w:rPr>
          <w:rFonts w:ascii="Arial" w:eastAsia="Calibri" w:hAnsi="Arial" w:cs="Arial"/>
          <w:b/>
          <w:sz w:val="24"/>
          <w:szCs w:val="24"/>
        </w:rPr>
        <w:t>становляю</w:t>
      </w:r>
      <w:r w:rsidRPr="00980F55">
        <w:rPr>
          <w:rFonts w:ascii="Arial" w:eastAsia="Calibri" w:hAnsi="Arial" w:cs="Arial"/>
          <w:b/>
          <w:sz w:val="24"/>
          <w:szCs w:val="24"/>
        </w:rPr>
        <w:t>:</w:t>
      </w:r>
    </w:p>
    <w:p w:rsidR="00980F55" w:rsidRDefault="00980F55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80F55" w:rsidRDefault="00980F55" w:rsidP="00311D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80F55">
        <w:rPr>
          <w:rFonts w:ascii="Arial" w:eastAsia="Calibri" w:hAnsi="Arial" w:cs="Arial"/>
          <w:sz w:val="24"/>
          <w:szCs w:val="24"/>
        </w:rPr>
        <w:t>1.</w:t>
      </w:r>
      <w:r>
        <w:rPr>
          <w:rFonts w:ascii="Arial" w:eastAsia="Calibri" w:hAnsi="Arial" w:cs="Arial"/>
          <w:sz w:val="24"/>
          <w:szCs w:val="24"/>
        </w:rPr>
        <w:t>Утвердить прилагаемую муниципальную программу «</w:t>
      </w:r>
      <w:r w:rsidR="00311D35" w:rsidRPr="00311D35">
        <w:rPr>
          <w:rFonts w:ascii="Arial" w:eastAsia="Calibri" w:hAnsi="Arial" w:cs="Arial"/>
          <w:sz w:val="24"/>
          <w:szCs w:val="24"/>
        </w:rPr>
        <w:t>Реализация прое</w:t>
      </w:r>
      <w:r w:rsidR="00311D35">
        <w:rPr>
          <w:rFonts w:ascii="Arial" w:eastAsia="Calibri" w:hAnsi="Arial" w:cs="Arial"/>
          <w:sz w:val="24"/>
          <w:szCs w:val="24"/>
        </w:rPr>
        <w:t xml:space="preserve">кта местных инициатив населения </w:t>
      </w:r>
      <w:r w:rsidR="00311D35" w:rsidRPr="00311D35">
        <w:rPr>
          <w:rFonts w:ascii="Arial" w:eastAsia="Calibri" w:hAnsi="Arial" w:cs="Arial"/>
          <w:sz w:val="24"/>
          <w:szCs w:val="24"/>
        </w:rPr>
        <w:t>«Благоустройство места захоронения в станице Аржановской»»</w:t>
      </w:r>
    </w:p>
    <w:p w:rsidR="00D07E4B" w:rsidRDefault="00A614BA" w:rsidP="00D07E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 w:rsidR="00D07E4B">
        <w:rPr>
          <w:rFonts w:ascii="Arial" w:eastAsia="Calibri" w:hAnsi="Arial" w:cs="Arial"/>
          <w:sz w:val="24"/>
          <w:szCs w:val="24"/>
        </w:rPr>
        <w:t xml:space="preserve"> </w:t>
      </w:r>
      <w:r w:rsidR="00D07E4B" w:rsidRPr="00D07E4B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обнародованию и размещению в сети Интернет на официальном сайте администрации Аржановского сельского поселения </w:t>
      </w:r>
      <w:hyperlink r:id="rId5" w:history="1">
        <w:r w:rsidR="00D07E4B" w:rsidRPr="00E703D0">
          <w:rPr>
            <w:rStyle w:val="a8"/>
            <w:rFonts w:ascii="Arial" w:eastAsia="Calibri" w:hAnsi="Arial" w:cs="Arial"/>
            <w:sz w:val="24"/>
            <w:szCs w:val="24"/>
          </w:rPr>
          <w:t>http://www.aржановское34.рф</w:t>
        </w:r>
      </w:hyperlink>
      <w:r w:rsidR="00D07E4B" w:rsidRPr="00D07E4B">
        <w:rPr>
          <w:rFonts w:ascii="Arial" w:eastAsia="Calibri" w:hAnsi="Arial" w:cs="Arial"/>
          <w:sz w:val="24"/>
          <w:szCs w:val="24"/>
        </w:rPr>
        <w:t>.</w:t>
      </w:r>
    </w:p>
    <w:p w:rsidR="00D07E4B" w:rsidRPr="00D07E4B" w:rsidRDefault="00D07E4B" w:rsidP="00D07E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r w:rsidRPr="00D07E4B">
        <w:rPr>
          <w:rFonts w:ascii="Arial" w:eastAsia="Calibri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D07E4B" w:rsidRPr="00D07E4B" w:rsidRDefault="00D07E4B" w:rsidP="00D07E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 </w:t>
      </w:r>
      <w:r w:rsidRPr="00D07E4B">
        <w:rPr>
          <w:rFonts w:ascii="Arial" w:eastAsia="Calibri" w:hAnsi="Arial" w:cs="Arial"/>
          <w:sz w:val="24"/>
          <w:szCs w:val="24"/>
        </w:rPr>
        <w:t>Настоящее постановление вступает в силу с 01.01.2024 года.</w:t>
      </w:r>
    </w:p>
    <w:p w:rsidR="00B80BD1" w:rsidRDefault="00B80BD1" w:rsidP="00D07E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80BD1" w:rsidRDefault="00B80BD1" w:rsidP="00B80B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80BD1" w:rsidRDefault="00B80BD1" w:rsidP="00B80B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80BD1" w:rsidRDefault="00B80BD1" w:rsidP="00B80B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80BD1" w:rsidRDefault="00B80BD1" w:rsidP="00B80B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80BD1" w:rsidRDefault="00B80BD1" w:rsidP="00B80B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250"/>
        <w:gridCol w:w="2267"/>
        <w:gridCol w:w="2828"/>
      </w:tblGrid>
      <w:tr w:rsidR="00B80BD1" w:rsidTr="00B80BD1">
        <w:tc>
          <w:tcPr>
            <w:tcW w:w="4253" w:type="dxa"/>
            <w:vAlign w:val="bottom"/>
            <w:hideMark/>
          </w:tcPr>
          <w:p w:rsidR="00B80BD1" w:rsidRDefault="00B80BD1" w:rsidP="00D07E4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 xml:space="preserve">Глава </w:t>
            </w:r>
            <w:r w:rsidR="00D07E4B" w:rsidRPr="00D07E4B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Аржановского</w:t>
            </w:r>
          </w:p>
          <w:p w:rsidR="00B80BD1" w:rsidRDefault="00B80B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BD1" w:rsidRDefault="00B80B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0" w:type="dxa"/>
            <w:vAlign w:val="bottom"/>
            <w:hideMark/>
          </w:tcPr>
          <w:p w:rsidR="00B80BD1" w:rsidRDefault="00C462D2" w:rsidP="00D07E4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 xml:space="preserve">       </w:t>
            </w:r>
            <w:r w:rsidR="00D07E4B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В.Ф. Гурина</w:t>
            </w:r>
          </w:p>
        </w:tc>
      </w:tr>
    </w:tbl>
    <w:p w:rsidR="00A614BA" w:rsidRPr="00980F55" w:rsidRDefault="00A614BA" w:rsidP="00980F5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80F55" w:rsidRDefault="00980F55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80BD1" w:rsidRDefault="00B80BD1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80BD1" w:rsidRDefault="00B80BD1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80BD1" w:rsidRDefault="00B80BD1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80BD1" w:rsidRDefault="00B80BD1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80BD1" w:rsidRDefault="00B80BD1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80BD1" w:rsidRDefault="00B80BD1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80BD1" w:rsidRDefault="00B80BD1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07E4B" w:rsidRDefault="00D07E4B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07E4B" w:rsidRDefault="00D07E4B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80BD1" w:rsidRDefault="00B80BD1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80BD1" w:rsidRDefault="00B80BD1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462D2" w:rsidRDefault="00C462D2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80BD1" w:rsidRDefault="00B80BD1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462D2" w:rsidRDefault="00C462D2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07E4B" w:rsidRPr="00D07E4B" w:rsidRDefault="00D07E4B" w:rsidP="00D07E4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7E4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Утверждено</w:t>
      </w:r>
    </w:p>
    <w:p w:rsidR="00D07E4B" w:rsidRPr="00D07E4B" w:rsidRDefault="00D07E4B" w:rsidP="00D07E4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7E4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главы</w:t>
      </w:r>
    </w:p>
    <w:p w:rsidR="00D07E4B" w:rsidRPr="00D07E4B" w:rsidRDefault="00D07E4B" w:rsidP="00D07E4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7E4B">
        <w:rPr>
          <w:rFonts w:ascii="Arial" w:eastAsia="Times New Roman" w:hAnsi="Arial" w:cs="Arial"/>
          <w:bCs/>
          <w:sz w:val="24"/>
          <w:szCs w:val="24"/>
          <w:lang w:eastAsia="ru-RU"/>
        </w:rPr>
        <w:t>Аржановского сельского поселения</w:t>
      </w:r>
    </w:p>
    <w:p w:rsidR="00D07E4B" w:rsidRPr="00D07E4B" w:rsidRDefault="00D07E4B" w:rsidP="00D07E4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7E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от 14.11.2023 г.</w:t>
      </w:r>
      <w:r w:rsidR="00C462D2">
        <w:rPr>
          <w:rFonts w:ascii="Arial" w:eastAsia="Times New Roman" w:hAnsi="Arial" w:cs="Arial"/>
          <w:bCs/>
          <w:sz w:val="24"/>
          <w:szCs w:val="24"/>
          <w:lang w:eastAsia="ru-RU"/>
        </w:rPr>
        <w:t>№43/1</w:t>
      </w:r>
    </w:p>
    <w:p w:rsidR="00B80BD1" w:rsidRDefault="00B80BD1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80BD1" w:rsidRDefault="00B80BD1" w:rsidP="00D07E4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C20AC" w:rsidRDefault="007C20AC" w:rsidP="007C20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7C20AC" w:rsidRDefault="007C20AC" w:rsidP="007C20AC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07E4B">
        <w:rPr>
          <w:rFonts w:ascii="Arial" w:eastAsia="Arial" w:hAnsi="Arial" w:cs="Arial"/>
          <w:b/>
          <w:sz w:val="24"/>
          <w:szCs w:val="24"/>
          <w:lang w:eastAsia="ar-SA"/>
        </w:rPr>
        <w:t xml:space="preserve">ПРОГРАММА </w:t>
      </w:r>
    </w:p>
    <w:p w:rsidR="00D07E4B" w:rsidRDefault="00D07E4B" w:rsidP="007C20AC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07E4B" w:rsidRPr="00D07E4B" w:rsidRDefault="00D07E4B" w:rsidP="007C20AC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07E4B">
        <w:rPr>
          <w:rFonts w:ascii="Arial" w:eastAsia="Arial" w:hAnsi="Arial" w:cs="Arial"/>
          <w:b/>
          <w:sz w:val="24"/>
          <w:szCs w:val="24"/>
          <w:lang w:eastAsia="ar-SA"/>
        </w:rPr>
        <w:t>Реализация проекта местных инициатив населения «Благоустройство места захоронения в станице Аржановской»</w:t>
      </w:r>
    </w:p>
    <w:p w:rsidR="007C20AC" w:rsidRPr="00D07E4B" w:rsidRDefault="007C20AC" w:rsidP="007C20A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07E4B">
        <w:rPr>
          <w:rFonts w:ascii="Arial" w:eastAsia="Times New Roman" w:hAnsi="Arial" w:cs="Arial"/>
          <w:b/>
          <w:sz w:val="24"/>
          <w:szCs w:val="24"/>
          <w:lang w:eastAsia="ar-SA"/>
        </w:rPr>
        <w:t>на 2024 год»</w:t>
      </w:r>
    </w:p>
    <w:p w:rsidR="007C20AC" w:rsidRPr="00D07E4B" w:rsidRDefault="007C20AC" w:rsidP="007C20A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20AC" w:rsidRPr="00D07E4B" w:rsidRDefault="007C20AC" w:rsidP="007C20A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D07E4B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 xml:space="preserve">РАЗДЕЛ 1. </w:t>
      </w:r>
    </w:p>
    <w:p w:rsidR="007C20AC" w:rsidRPr="00D07E4B" w:rsidRDefault="007C20AC" w:rsidP="007C20A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D07E4B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пАСПОРТ ПРОГРАММЫ</w:t>
      </w:r>
    </w:p>
    <w:p w:rsidR="007C20AC" w:rsidRPr="00D07E4B" w:rsidRDefault="007C20AC" w:rsidP="007C20A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31"/>
        <w:gridCol w:w="7622"/>
      </w:tblGrid>
      <w:tr w:rsidR="007C20AC" w:rsidRPr="00D07E4B" w:rsidTr="007C20AC"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0AC" w:rsidRPr="00D07E4B" w:rsidRDefault="007C20A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3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AC" w:rsidRPr="00D07E4B" w:rsidRDefault="007C20A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Программа </w:t>
            </w:r>
            <w:r w:rsidRPr="00D07E4B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="00D07E4B" w:rsidRPr="00311D35">
              <w:rPr>
                <w:rFonts w:ascii="Arial" w:eastAsia="Calibri" w:hAnsi="Arial" w:cs="Arial"/>
                <w:sz w:val="24"/>
                <w:szCs w:val="24"/>
              </w:rPr>
              <w:t>Реализация прое</w:t>
            </w:r>
            <w:r w:rsidR="00D07E4B">
              <w:rPr>
                <w:rFonts w:ascii="Arial" w:eastAsia="Calibri" w:hAnsi="Arial" w:cs="Arial"/>
                <w:sz w:val="24"/>
                <w:szCs w:val="24"/>
              </w:rPr>
              <w:t xml:space="preserve">кта местных инициатив населения </w:t>
            </w:r>
            <w:r w:rsidR="00D07E4B" w:rsidRPr="00311D35">
              <w:rPr>
                <w:rFonts w:ascii="Arial" w:eastAsia="Calibri" w:hAnsi="Arial" w:cs="Arial"/>
                <w:sz w:val="24"/>
                <w:szCs w:val="24"/>
              </w:rPr>
              <w:t>«Благоустройство места захоронения в станице Аржановской»»</w:t>
            </w:r>
          </w:p>
        </w:tc>
      </w:tr>
      <w:tr w:rsidR="007C20AC" w:rsidRPr="00D07E4B" w:rsidTr="007C20AC"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0AC" w:rsidRPr="00D07E4B" w:rsidRDefault="007C20A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3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AC" w:rsidRPr="00D07E4B" w:rsidRDefault="007C20A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Гражданский кодекс Российской Федерации;</w:t>
            </w:r>
          </w:p>
          <w:p w:rsidR="007C20AC" w:rsidRPr="00D07E4B" w:rsidRDefault="007C20A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Бюджетный кодекс Российской Федерации;</w:t>
            </w:r>
          </w:p>
          <w:p w:rsidR="007C20AC" w:rsidRPr="00D07E4B" w:rsidRDefault="007C20A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Федеральный закон от 06.10.2003 N 131-ФЗ «Об общих принципах организации местного самоуправления в Российской </w:t>
            </w:r>
            <w:r w:rsid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Федерации»; Устав Аржановс</w:t>
            </w: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кого сельского поселения;</w:t>
            </w:r>
          </w:p>
          <w:p w:rsidR="007C20AC" w:rsidRPr="00D07E4B" w:rsidRDefault="007C20A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Положение о порядке разработки муниципальных целевых и ведомственных программ </w:t>
            </w:r>
            <w:r w:rsid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Аржановского </w:t>
            </w: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сельского поселения; </w:t>
            </w:r>
          </w:p>
          <w:p w:rsidR="007C20AC" w:rsidRPr="00D07E4B" w:rsidRDefault="007C20A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Правила благоустройства и озеленения на территории </w:t>
            </w:r>
            <w:r w:rsid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Аржановс</w:t>
            </w:r>
            <w:r w:rsidR="00D07E4B"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кого </w:t>
            </w: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сельского поселения.</w:t>
            </w:r>
          </w:p>
          <w:p w:rsidR="007C20AC" w:rsidRPr="00D07E4B" w:rsidRDefault="007C20A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Calibri" w:hAnsi="Arial" w:cs="Arial"/>
                <w:sz w:val="24"/>
                <w:szCs w:val="24"/>
              </w:rPr>
              <w:t xml:space="preserve">Приказа комитета финансов Волгоградской области от                                                     07 апреля 2023г. № 120 </w:t>
            </w:r>
            <w:r w:rsidR="00D07E4B" w:rsidRPr="00D07E4B">
              <w:rPr>
                <w:rFonts w:ascii="Arial" w:eastAsia="Calibri" w:hAnsi="Arial" w:cs="Arial"/>
                <w:sz w:val="24"/>
                <w:szCs w:val="24"/>
              </w:rPr>
              <w:t>«О</w:t>
            </w:r>
            <w:r w:rsidRPr="00D07E4B">
              <w:rPr>
                <w:rFonts w:ascii="Arial" w:eastAsia="Calibri" w:hAnsi="Arial" w:cs="Arial"/>
                <w:sz w:val="24"/>
                <w:szCs w:val="24"/>
              </w:rPr>
              <w:t xml:space="preserve"> проведении Волгоградского областного конкурса </w:t>
            </w:r>
            <w:r w:rsidR="00632863" w:rsidRPr="00D07E4B">
              <w:rPr>
                <w:rFonts w:ascii="Arial" w:eastAsia="Calibri" w:hAnsi="Arial" w:cs="Arial"/>
                <w:sz w:val="24"/>
                <w:szCs w:val="24"/>
              </w:rPr>
              <w:t>проектов</w:t>
            </w:r>
            <w:r w:rsidRPr="00D07E4B">
              <w:rPr>
                <w:rFonts w:ascii="Arial" w:eastAsia="Calibri" w:hAnsi="Arial" w:cs="Arial"/>
                <w:sz w:val="24"/>
                <w:szCs w:val="24"/>
              </w:rPr>
              <w:t xml:space="preserve"> местных инициатив в 2023 году</w:t>
            </w:r>
          </w:p>
        </w:tc>
      </w:tr>
      <w:tr w:rsidR="007C20AC" w:rsidRPr="00D07E4B" w:rsidTr="007C20AC"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0AC" w:rsidRPr="00D07E4B" w:rsidRDefault="007C20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3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AC" w:rsidRPr="00D07E4B" w:rsidRDefault="007C20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="00D07E4B" w:rsidRPr="00D07E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Аржановского </w:t>
            </w:r>
            <w:r w:rsidRPr="00D07E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  <w:p w:rsidR="007C20AC" w:rsidRPr="00D07E4B" w:rsidRDefault="00D07E4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Адрес: 403262</w:t>
            </w:r>
            <w:r w:rsidR="007C20AC" w:rsidRPr="00D07E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Волгоградская область,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Алексеевский район, ст. Аржановская, 167</w:t>
            </w:r>
          </w:p>
        </w:tc>
      </w:tr>
      <w:tr w:rsidR="007C20AC" w:rsidRPr="00D07E4B" w:rsidTr="007C20AC"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0AC" w:rsidRPr="00D07E4B" w:rsidRDefault="007C20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3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AC" w:rsidRPr="00D07E4B" w:rsidRDefault="007C20A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="00D07E4B" w:rsidRPr="00D07E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Аржановского </w:t>
            </w:r>
            <w:r w:rsidRPr="00D07E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  <w:p w:rsidR="007C20AC" w:rsidRPr="00D07E4B" w:rsidRDefault="00D07E4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Адрес: 403262</w:t>
            </w:r>
            <w:r w:rsidR="007C20AC" w:rsidRPr="00D07E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Волгоградская область, Алексеевский район, </w:t>
            </w:r>
            <w:r w:rsidRPr="00D07E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ст. Аржановская, 167</w:t>
            </w:r>
          </w:p>
        </w:tc>
      </w:tr>
      <w:tr w:rsidR="007C20AC" w:rsidRPr="00D07E4B" w:rsidTr="007C20AC"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0AC" w:rsidRPr="00D07E4B" w:rsidRDefault="007C20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Исполнители мероприятий программы:</w:t>
            </w:r>
          </w:p>
        </w:tc>
        <w:tc>
          <w:tcPr>
            <w:tcW w:w="3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AC" w:rsidRPr="00D07E4B" w:rsidRDefault="007C20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="00D07E4B" w:rsidRPr="00D07E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Аржановского </w:t>
            </w:r>
            <w:r w:rsidRPr="00D07E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</w:tr>
      <w:tr w:rsidR="007C20AC" w:rsidRPr="00D07E4B" w:rsidTr="007C20AC"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0AC" w:rsidRPr="00D07E4B" w:rsidRDefault="007C20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3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AC" w:rsidRPr="00D07E4B" w:rsidRDefault="007C20A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Целью программы является:</w:t>
            </w:r>
          </w:p>
          <w:p w:rsidR="007C20AC" w:rsidRPr="00D07E4B" w:rsidRDefault="00D07E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7C20AC" w:rsidRPr="00D07E4B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 xml:space="preserve">комплексное развитие благоустройства территории </w:t>
            </w:r>
            <w:r w:rsidRPr="00D07E4B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 xml:space="preserve">Аржановского </w:t>
            </w:r>
            <w:r w:rsidR="007C20AC" w:rsidRPr="00D07E4B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сельского поселения;</w:t>
            </w:r>
          </w:p>
          <w:p w:rsidR="007C20AC" w:rsidRPr="00D07E4B" w:rsidRDefault="007C20AC" w:rsidP="001175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 xml:space="preserve">-  благоустройство </w:t>
            </w:r>
            <w:r w:rsidR="00825766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 xml:space="preserve">места захоронения, </w:t>
            </w:r>
            <w:r w:rsidRPr="00D07E4B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замена стар</w:t>
            </w:r>
            <w:r w:rsidR="00D07E4B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ого ограждения на новое</w:t>
            </w:r>
            <w:r w:rsidR="00825766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 xml:space="preserve"> на кладбище в ст. Аржановской</w:t>
            </w:r>
          </w:p>
        </w:tc>
      </w:tr>
      <w:tr w:rsidR="007C20AC" w:rsidRPr="00D07E4B" w:rsidTr="007C20AC"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0AC" w:rsidRPr="00D07E4B" w:rsidRDefault="007C20A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3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AC" w:rsidRPr="00D07E4B" w:rsidRDefault="007C20A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Задачами программы является достижение целей:</w:t>
            </w:r>
          </w:p>
          <w:p w:rsidR="007C20AC" w:rsidRPr="00825766" w:rsidRDefault="007C20AC" w:rsidP="0082576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D07E4B"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новое, качественное</w:t>
            </w: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ограждение территории ме</w:t>
            </w:r>
            <w:r w:rsidR="0082576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ста захоронения на кладбище в ст. Аржановской</w:t>
            </w: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, облагородит внешний вид объекта, призовет граждан к обустро</w:t>
            </w:r>
            <w:r w:rsidR="0082576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йству чистоты и порядка на нем </w:t>
            </w:r>
          </w:p>
        </w:tc>
      </w:tr>
      <w:tr w:rsidR="007C20AC" w:rsidRPr="00D07E4B" w:rsidTr="007C20AC"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0AC" w:rsidRPr="00D07E4B" w:rsidRDefault="007C20A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Целевые индикаторы </w:t>
            </w:r>
          </w:p>
        </w:tc>
        <w:tc>
          <w:tcPr>
            <w:tcW w:w="3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AC" w:rsidRPr="00D07E4B" w:rsidRDefault="004678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Замена ограждения.</w:t>
            </w:r>
          </w:p>
          <w:p w:rsidR="004678E3" w:rsidRPr="00D07E4B" w:rsidRDefault="004678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Создание привлекательного облика общественного кладбища.</w:t>
            </w:r>
          </w:p>
          <w:p w:rsidR="004678E3" w:rsidRPr="00D07E4B" w:rsidRDefault="004678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- замена старого </w:t>
            </w:r>
            <w:r w:rsidR="00825766"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штакетника на</w:t>
            </w:r>
            <w:r w:rsidR="00090745"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новый металлический</w:t>
            </w:r>
          </w:p>
          <w:p w:rsidR="004678E3" w:rsidRPr="00D07E4B" w:rsidRDefault="004678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090745" w:rsidRPr="00D07E4B" w:rsidTr="007C20AC"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745" w:rsidRPr="00D07E4B" w:rsidRDefault="000907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Сроки и этапы реализации</w:t>
            </w:r>
          </w:p>
        </w:tc>
        <w:tc>
          <w:tcPr>
            <w:tcW w:w="3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45" w:rsidRPr="00D07E4B" w:rsidRDefault="00A6295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 01.05.2024г. до 01.12.2024г.</w:t>
            </w:r>
          </w:p>
        </w:tc>
      </w:tr>
      <w:tr w:rsidR="00090745" w:rsidRPr="00D07E4B" w:rsidTr="007C20AC"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745" w:rsidRPr="00D07E4B" w:rsidRDefault="000907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Объем и источники финансирования </w:t>
            </w:r>
          </w:p>
        </w:tc>
        <w:tc>
          <w:tcPr>
            <w:tcW w:w="3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45" w:rsidRPr="00D07E4B" w:rsidRDefault="0009074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 с</w:t>
            </w:r>
            <w:r w:rsidR="00517D9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редства областного бюджета – 800</w:t>
            </w: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тыс. рублей.</w:t>
            </w:r>
          </w:p>
          <w:p w:rsidR="00090745" w:rsidRPr="00D07E4B" w:rsidRDefault="0009074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825766"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средства местного</w:t>
            </w: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бюджета – 80 тыс. рублей.</w:t>
            </w:r>
          </w:p>
          <w:p w:rsidR="00090745" w:rsidRPr="00D07E4B" w:rsidRDefault="00983877" w:rsidP="00517D9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517D9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</w:t>
            </w:r>
            <w:r w:rsidR="000543AC"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обровольное пожертвования физических лиц</w:t>
            </w:r>
            <w:r w:rsidR="00517D9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090745"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– 16 тыс. рублей </w:t>
            </w:r>
          </w:p>
        </w:tc>
      </w:tr>
      <w:tr w:rsidR="00090745" w:rsidRPr="00D07E4B" w:rsidTr="007C20AC"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745" w:rsidRPr="00D07E4B" w:rsidRDefault="000907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Ожидаемые результаты </w:t>
            </w:r>
          </w:p>
        </w:tc>
        <w:tc>
          <w:tcPr>
            <w:tcW w:w="3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45" w:rsidRPr="00D07E4B" w:rsidRDefault="0009074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Благоустройство и внешнего вида </w:t>
            </w:r>
            <w:r w:rsidR="0003784C"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кладбища.</w:t>
            </w:r>
          </w:p>
          <w:p w:rsidR="0003784C" w:rsidRPr="00D07E4B" w:rsidRDefault="0003784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- Создание комфортных условий для </w:t>
            </w:r>
            <w:r w:rsidR="00517D91"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посещения жителями</w:t>
            </w: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и гостями поселения мест захоронений </w:t>
            </w:r>
          </w:p>
          <w:p w:rsidR="0003784C" w:rsidRPr="00D07E4B" w:rsidRDefault="0003784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- Повышение уровня доверия населения к власти за счет его участия в проекте местных </w:t>
            </w:r>
            <w:r w:rsidR="000543AC"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инициатив</w:t>
            </w:r>
            <w:r w:rsidRPr="00D07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</w:tbl>
    <w:p w:rsidR="00B80BD1" w:rsidRPr="00D07E4B" w:rsidRDefault="00B80BD1" w:rsidP="00517D9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80BD1" w:rsidRPr="00D07E4B" w:rsidRDefault="00B80BD1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80F55" w:rsidRPr="00D07E4B" w:rsidRDefault="0003784C" w:rsidP="00517D91">
      <w:pPr>
        <w:pStyle w:val="a4"/>
        <w:numPr>
          <w:ilvl w:val="0"/>
          <w:numId w:val="1"/>
        </w:numPr>
        <w:tabs>
          <w:tab w:val="left" w:pos="45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07E4B">
        <w:rPr>
          <w:rFonts w:ascii="Arial" w:eastAsia="Calibri" w:hAnsi="Arial" w:cs="Arial"/>
          <w:b/>
          <w:sz w:val="24"/>
          <w:szCs w:val="24"/>
        </w:rPr>
        <w:t>Характеристика проблемы и обоснование необходимости е</w:t>
      </w:r>
      <w:r w:rsidR="00517D91">
        <w:rPr>
          <w:rFonts w:ascii="Arial" w:eastAsia="Calibri" w:hAnsi="Arial" w:cs="Arial"/>
          <w:b/>
          <w:sz w:val="24"/>
          <w:szCs w:val="24"/>
        </w:rPr>
        <w:t>е решения программными методами</w:t>
      </w:r>
    </w:p>
    <w:p w:rsidR="00980F55" w:rsidRPr="00D07E4B" w:rsidRDefault="00980F55" w:rsidP="00517D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E472D" w:rsidRPr="00D07E4B" w:rsidRDefault="00DE472D" w:rsidP="00517D9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07E4B">
        <w:rPr>
          <w:rFonts w:ascii="Arial" w:hAnsi="Arial" w:cs="Arial"/>
          <w:sz w:val="24"/>
          <w:szCs w:val="24"/>
        </w:rPr>
        <w:t xml:space="preserve">Проблеме благоустройства кладбища необходимо уделить большое </w:t>
      </w:r>
      <w:r w:rsidR="00517D91" w:rsidRPr="00D07E4B">
        <w:rPr>
          <w:rFonts w:ascii="Arial" w:hAnsi="Arial" w:cs="Arial"/>
          <w:sz w:val="24"/>
          <w:szCs w:val="24"/>
        </w:rPr>
        <w:t>внимание, так</w:t>
      </w:r>
      <w:r w:rsidRPr="00D07E4B">
        <w:rPr>
          <w:rFonts w:ascii="Arial" w:hAnsi="Arial" w:cs="Arial"/>
          <w:sz w:val="24"/>
          <w:szCs w:val="24"/>
        </w:rPr>
        <w:t xml:space="preserve"> как на протяжении многих лет денежные средства на эти цели выделялись по </w:t>
      </w:r>
      <w:r w:rsidR="00517D91" w:rsidRPr="00D07E4B">
        <w:rPr>
          <w:rFonts w:ascii="Arial" w:hAnsi="Arial" w:cs="Arial"/>
          <w:sz w:val="24"/>
          <w:szCs w:val="24"/>
        </w:rPr>
        <w:t>минимуму,</w:t>
      </w:r>
      <w:r w:rsidRPr="00D07E4B">
        <w:rPr>
          <w:rFonts w:ascii="Arial" w:hAnsi="Arial" w:cs="Arial"/>
          <w:sz w:val="24"/>
          <w:szCs w:val="24"/>
        </w:rPr>
        <w:t xml:space="preserve"> состояние кладбища сельского поселения не отвечает современным т</w:t>
      </w:r>
      <w:r w:rsidR="00517D91">
        <w:rPr>
          <w:rFonts w:ascii="Arial" w:hAnsi="Arial" w:cs="Arial"/>
          <w:sz w:val="24"/>
          <w:szCs w:val="24"/>
        </w:rPr>
        <w:t xml:space="preserve">ребованиям.  В станице Аржановской </w:t>
      </w:r>
      <w:r w:rsidR="00137A6F" w:rsidRPr="00D07E4B">
        <w:rPr>
          <w:rFonts w:ascii="Arial" w:hAnsi="Arial" w:cs="Arial"/>
          <w:sz w:val="24"/>
          <w:szCs w:val="24"/>
        </w:rPr>
        <w:t>имеется место</w:t>
      </w:r>
      <w:r w:rsidRPr="00D07E4B">
        <w:rPr>
          <w:rFonts w:ascii="Arial" w:hAnsi="Arial" w:cs="Arial"/>
          <w:sz w:val="24"/>
          <w:szCs w:val="24"/>
        </w:rPr>
        <w:t xml:space="preserve"> захоронения – кладбище, </w:t>
      </w:r>
      <w:r w:rsidR="00517D91">
        <w:rPr>
          <w:rFonts w:ascii="Arial" w:hAnsi="Arial" w:cs="Arial"/>
          <w:sz w:val="24"/>
          <w:szCs w:val="24"/>
        </w:rPr>
        <w:t>площадь которого составляет 10 000</w:t>
      </w:r>
      <w:r w:rsidRPr="00D07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E4B">
        <w:rPr>
          <w:rFonts w:ascii="Arial" w:hAnsi="Arial" w:cs="Arial"/>
          <w:sz w:val="24"/>
          <w:szCs w:val="24"/>
        </w:rPr>
        <w:t>кв.м</w:t>
      </w:r>
      <w:proofErr w:type="spellEnd"/>
      <w:r w:rsidRPr="00D07E4B">
        <w:rPr>
          <w:rFonts w:ascii="Arial" w:hAnsi="Arial" w:cs="Arial"/>
          <w:sz w:val="24"/>
          <w:szCs w:val="24"/>
        </w:rPr>
        <w:t>.  Данная территори</w:t>
      </w:r>
      <w:r w:rsidR="00137A6F">
        <w:rPr>
          <w:rFonts w:ascii="Arial" w:hAnsi="Arial" w:cs="Arial"/>
          <w:sz w:val="24"/>
          <w:szCs w:val="24"/>
        </w:rPr>
        <w:t>я используется как погост датируемый</w:t>
      </w:r>
      <w:r w:rsidR="006A276F">
        <w:rPr>
          <w:rFonts w:ascii="Arial" w:hAnsi="Arial" w:cs="Arial"/>
          <w:sz w:val="24"/>
          <w:szCs w:val="24"/>
        </w:rPr>
        <w:t xml:space="preserve"> 1899</w:t>
      </w:r>
      <w:r w:rsidRPr="00D07E4B">
        <w:rPr>
          <w:rFonts w:ascii="Arial" w:hAnsi="Arial" w:cs="Arial"/>
          <w:sz w:val="24"/>
          <w:szCs w:val="24"/>
        </w:rPr>
        <w:t xml:space="preserve"> годом.  Благоустройством данного </w:t>
      </w:r>
      <w:r w:rsidR="00137A6F" w:rsidRPr="00D07E4B">
        <w:rPr>
          <w:rFonts w:ascii="Arial" w:hAnsi="Arial" w:cs="Arial"/>
          <w:sz w:val="24"/>
          <w:szCs w:val="24"/>
        </w:rPr>
        <w:t>объекта занимается</w:t>
      </w:r>
      <w:r w:rsidRPr="00D07E4B">
        <w:rPr>
          <w:rFonts w:ascii="Arial" w:hAnsi="Arial" w:cs="Arial"/>
          <w:sz w:val="24"/>
          <w:szCs w:val="24"/>
        </w:rPr>
        <w:t xml:space="preserve"> администрация сельского поселения в рамках </w:t>
      </w:r>
      <w:r w:rsidR="00137A6F" w:rsidRPr="00D07E4B">
        <w:rPr>
          <w:rFonts w:ascii="Arial" w:hAnsi="Arial" w:cs="Arial"/>
          <w:sz w:val="24"/>
          <w:szCs w:val="24"/>
        </w:rPr>
        <w:t>финансовых средств,</w:t>
      </w:r>
      <w:r w:rsidRPr="00D07E4B">
        <w:rPr>
          <w:rFonts w:ascii="Arial" w:hAnsi="Arial" w:cs="Arial"/>
          <w:sz w:val="24"/>
          <w:szCs w:val="24"/>
        </w:rPr>
        <w:t xml:space="preserve"> </w:t>
      </w:r>
      <w:r w:rsidR="00137A6F" w:rsidRPr="00D07E4B">
        <w:rPr>
          <w:rFonts w:ascii="Arial" w:hAnsi="Arial" w:cs="Arial"/>
          <w:sz w:val="24"/>
          <w:szCs w:val="24"/>
        </w:rPr>
        <w:t>имеющихся в</w:t>
      </w:r>
      <w:r w:rsidRPr="00D07E4B">
        <w:rPr>
          <w:rFonts w:ascii="Arial" w:hAnsi="Arial" w:cs="Arial"/>
          <w:sz w:val="24"/>
          <w:szCs w:val="24"/>
        </w:rPr>
        <w:t xml:space="preserve"> местном бюджете.  Денежных средств на обустройство нового </w:t>
      </w:r>
      <w:r w:rsidR="00137A6F" w:rsidRPr="00D07E4B">
        <w:rPr>
          <w:rFonts w:ascii="Arial" w:hAnsi="Arial" w:cs="Arial"/>
          <w:sz w:val="24"/>
          <w:szCs w:val="24"/>
        </w:rPr>
        <w:t>ограждения по</w:t>
      </w:r>
      <w:r w:rsidRPr="00D07E4B">
        <w:rPr>
          <w:rFonts w:ascii="Arial" w:hAnsi="Arial" w:cs="Arial"/>
          <w:sz w:val="24"/>
          <w:szCs w:val="24"/>
        </w:rPr>
        <w:t xml:space="preserve"> периметру объекта изыскать не удалось, хотя имеющаяся деревянная изгородь пришла в негодность (</w:t>
      </w:r>
      <w:r w:rsidR="00137A6F" w:rsidRPr="00D07E4B">
        <w:rPr>
          <w:rFonts w:ascii="Arial" w:hAnsi="Arial" w:cs="Arial"/>
          <w:sz w:val="24"/>
          <w:szCs w:val="24"/>
        </w:rPr>
        <w:t>сгнила) и</w:t>
      </w:r>
      <w:r w:rsidRPr="00D07E4B">
        <w:rPr>
          <w:rFonts w:ascii="Arial" w:hAnsi="Arial" w:cs="Arial"/>
          <w:sz w:val="24"/>
          <w:szCs w:val="24"/>
        </w:rPr>
        <w:t xml:space="preserve"> </w:t>
      </w:r>
      <w:r w:rsidR="00137A6F" w:rsidRPr="00D07E4B">
        <w:rPr>
          <w:rFonts w:ascii="Arial" w:hAnsi="Arial" w:cs="Arial"/>
          <w:sz w:val="24"/>
          <w:szCs w:val="24"/>
        </w:rPr>
        <w:t>местами покосилась</w:t>
      </w:r>
      <w:r w:rsidR="00137A6F">
        <w:rPr>
          <w:rFonts w:ascii="Arial" w:hAnsi="Arial" w:cs="Arial"/>
          <w:sz w:val="24"/>
          <w:szCs w:val="24"/>
        </w:rPr>
        <w:t xml:space="preserve"> и </w:t>
      </w:r>
      <w:r w:rsidRPr="00D07E4B">
        <w:rPr>
          <w:rFonts w:ascii="Arial" w:hAnsi="Arial" w:cs="Arial"/>
          <w:sz w:val="24"/>
          <w:szCs w:val="24"/>
        </w:rPr>
        <w:t>упала. Новое, качественное ограждение территории м</w:t>
      </w:r>
      <w:r w:rsidR="00137A6F">
        <w:rPr>
          <w:rFonts w:ascii="Arial" w:hAnsi="Arial" w:cs="Arial"/>
          <w:sz w:val="24"/>
          <w:szCs w:val="24"/>
        </w:rPr>
        <w:t>еста захоронения (кладбища) станицы Аржановско</w:t>
      </w:r>
      <w:r w:rsidRPr="00D07E4B">
        <w:rPr>
          <w:rFonts w:ascii="Arial" w:hAnsi="Arial" w:cs="Arial"/>
          <w:sz w:val="24"/>
          <w:szCs w:val="24"/>
        </w:rPr>
        <w:t xml:space="preserve">й, </w:t>
      </w:r>
      <w:r w:rsidR="00137A6F" w:rsidRPr="00D07E4B">
        <w:rPr>
          <w:rFonts w:ascii="Arial" w:hAnsi="Arial" w:cs="Arial"/>
          <w:sz w:val="24"/>
          <w:szCs w:val="24"/>
        </w:rPr>
        <w:t>облагородит внешний</w:t>
      </w:r>
      <w:r w:rsidRPr="00D07E4B">
        <w:rPr>
          <w:rFonts w:ascii="Arial" w:hAnsi="Arial" w:cs="Arial"/>
          <w:sz w:val="24"/>
          <w:szCs w:val="24"/>
        </w:rPr>
        <w:t xml:space="preserve"> вид объекта, </w:t>
      </w:r>
      <w:r w:rsidR="00137A6F" w:rsidRPr="00D07E4B">
        <w:rPr>
          <w:rFonts w:ascii="Arial" w:hAnsi="Arial" w:cs="Arial"/>
          <w:sz w:val="24"/>
          <w:szCs w:val="24"/>
        </w:rPr>
        <w:t>призовет граждан</w:t>
      </w:r>
      <w:r w:rsidRPr="00D07E4B">
        <w:rPr>
          <w:rFonts w:ascii="Arial" w:hAnsi="Arial" w:cs="Arial"/>
          <w:sz w:val="24"/>
          <w:szCs w:val="24"/>
        </w:rPr>
        <w:t xml:space="preserve"> к соблюдению чистоты и порядка на нем, повысит культуру поведения граждан </w:t>
      </w:r>
      <w:r w:rsidR="00137A6F" w:rsidRPr="00D07E4B">
        <w:rPr>
          <w:rFonts w:ascii="Arial" w:hAnsi="Arial" w:cs="Arial"/>
          <w:sz w:val="24"/>
          <w:szCs w:val="24"/>
        </w:rPr>
        <w:t>и в</w:t>
      </w:r>
      <w:r w:rsidRPr="00D07E4B">
        <w:rPr>
          <w:rFonts w:ascii="Arial" w:hAnsi="Arial" w:cs="Arial"/>
          <w:sz w:val="24"/>
          <w:szCs w:val="24"/>
        </w:rPr>
        <w:t xml:space="preserve"> целом благоприятно отразится на благоустройстве данного объекта.  </w:t>
      </w:r>
    </w:p>
    <w:p w:rsidR="00DE472D" w:rsidRPr="00D07E4B" w:rsidRDefault="00DE472D" w:rsidP="00517D9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07E4B">
        <w:rPr>
          <w:rFonts w:ascii="Arial" w:hAnsi="Arial" w:cs="Arial"/>
          <w:sz w:val="24"/>
          <w:szCs w:val="24"/>
        </w:rPr>
        <w:t xml:space="preserve">              Реализация программных мероприятий обеспечит исполнение предусмотренных законом Российской Федерации полномочий органов местного самоуправления в сфере похоронного </w:t>
      </w:r>
      <w:r w:rsidR="00137A6F" w:rsidRPr="00D07E4B">
        <w:rPr>
          <w:rFonts w:ascii="Arial" w:hAnsi="Arial" w:cs="Arial"/>
          <w:sz w:val="24"/>
          <w:szCs w:val="24"/>
        </w:rPr>
        <w:t>дела, снизит</w:t>
      </w:r>
      <w:r w:rsidRPr="00D07E4B">
        <w:rPr>
          <w:rFonts w:ascii="Arial" w:hAnsi="Arial" w:cs="Arial"/>
          <w:sz w:val="24"/>
          <w:szCs w:val="24"/>
        </w:rPr>
        <w:t xml:space="preserve"> число обращений граждан по вопросам качества оказываемых услуг и улучшит социально- нравственную обстановку в хуторе.</w:t>
      </w:r>
    </w:p>
    <w:p w:rsidR="00DE472D" w:rsidRPr="00D07E4B" w:rsidRDefault="00DE472D" w:rsidP="00517D9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07E4B">
        <w:rPr>
          <w:rFonts w:ascii="Arial" w:hAnsi="Arial" w:cs="Arial"/>
          <w:sz w:val="24"/>
          <w:szCs w:val="24"/>
        </w:rPr>
        <w:t xml:space="preserve">              Получение дополнительной финансовой поддержки за счет средств областного </w:t>
      </w:r>
      <w:r w:rsidR="00137A6F" w:rsidRPr="00D07E4B">
        <w:rPr>
          <w:rFonts w:ascii="Arial" w:hAnsi="Arial" w:cs="Arial"/>
          <w:sz w:val="24"/>
          <w:szCs w:val="24"/>
        </w:rPr>
        <w:t>бюджета,</w:t>
      </w:r>
      <w:r w:rsidRPr="00D07E4B">
        <w:rPr>
          <w:rFonts w:ascii="Arial" w:hAnsi="Arial" w:cs="Arial"/>
          <w:sz w:val="24"/>
          <w:szCs w:val="24"/>
        </w:rPr>
        <w:t xml:space="preserve"> а также иных </w:t>
      </w:r>
      <w:r w:rsidR="00137A6F" w:rsidRPr="00D07E4B">
        <w:rPr>
          <w:rFonts w:ascii="Arial" w:hAnsi="Arial" w:cs="Arial"/>
          <w:sz w:val="24"/>
          <w:szCs w:val="24"/>
        </w:rPr>
        <w:t>источников, позволит</w:t>
      </w:r>
      <w:r w:rsidRPr="00D07E4B">
        <w:rPr>
          <w:rFonts w:ascii="Arial" w:hAnsi="Arial" w:cs="Arial"/>
          <w:sz w:val="24"/>
          <w:szCs w:val="24"/>
        </w:rPr>
        <w:t xml:space="preserve"> более эффективно решить указанную проблему.</w:t>
      </w:r>
    </w:p>
    <w:p w:rsidR="009A5850" w:rsidRPr="00D07E4B" w:rsidRDefault="009A5850" w:rsidP="00DE472D">
      <w:pPr>
        <w:pStyle w:val="ConsPlusNormal"/>
        <w:ind w:left="810"/>
        <w:jc w:val="both"/>
        <w:rPr>
          <w:rFonts w:ascii="Arial" w:hAnsi="Arial" w:cs="Arial"/>
          <w:sz w:val="24"/>
          <w:szCs w:val="24"/>
        </w:rPr>
      </w:pPr>
    </w:p>
    <w:p w:rsidR="009A5850" w:rsidRPr="00D07E4B" w:rsidRDefault="009A5850" w:rsidP="00137A6F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D07E4B">
        <w:rPr>
          <w:rFonts w:ascii="Arial" w:hAnsi="Arial" w:cs="Arial"/>
          <w:b/>
          <w:sz w:val="24"/>
          <w:szCs w:val="24"/>
        </w:rPr>
        <w:t>Цели и задачи реализации программы.</w:t>
      </w:r>
    </w:p>
    <w:p w:rsidR="009A5850" w:rsidRPr="00D07E4B" w:rsidRDefault="009A5850" w:rsidP="00137A6F">
      <w:pPr>
        <w:pStyle w:val="ConsPlusNormal"/>
        <w:ind w:left="810"/>
        <w:jc w:val="center"/>
        <w:rPr>
          <w:rFonts w:ascii="Arial" w:hAnsi="Arial" w:cs="Arial"/>
          <w:b/>
          <w:sz w:val="24"/>
          <w:szCs w:val="24"/>
        </w:rPr>
      </w:pPr>
      <w:r w:rsidRPr="00D07E4B">
        <w:rPr>
          <w:rFonts w:ascii="Arial" w:hAnsi="Arial" w:cs="Arial"/>
          <w:b/>
          <w:sz w:val="24"/>
          <w:szCs w:val="24"/>
        </w:rPr>
        <w:t>Целью программы является:</w:t>
      </w:r>
    </w:p>
    <w:p w:rsidR="00DE472D" w:rsidRPr="00D07E4B" w:rsidRDefault="009A5850" w:rsidP="00137A6F">
      <w:pPr>
        <w:pStyle w:val="ConsPlusNormal"/>
        <w:ind w:left="810"/>
        <w:rPr>
          <w:rFonts w:ascii="Arial" w:hAnsi="Arial" w:cs="Arial"/>
          <w:sz w:val="24"/>
          <w:szCs w:val="24"/>
        </w:rPr>
      </w:pPr>
      <w:r w:rsidRPr="00D07E4B">
        <w:rPr>
          <w:rFonts w:ascii="Arial" w:hAnsi="Arial" w:cs="Arial"/>
          <w:sz w:val="24"/>
          <w:szCs w:val="24"/>
        </w:rPr>
        <w:t xml:space="preserve">- благоустройство территории кладбища; </w:t>
      </w:r>
    </w:p>
    <w:p w:rsidR="009A5850" w:rsidRPr="00D07E4B" w:rsidRDefault="009A5850" w:rsidP="00137A6F">
      <w:pPr>
        <w:pStyle w:val="ConsPlusNormal"/>
        <w:ind w:left="810"/>
        <w:rPr>
          <w:rFonts w:ascii="Arial" w:hAnsi="Arial" w:cs="Arial"/>
          <w:sz w:val="24"/>
          <w:szCs w:val="24"/>
        </w:rPr>
      </w:pPr>
      <w:r w:rsidRPr="00D07E4B">
        <w:rPr>
          <w:rFonts w:ascii="Arial" w:hAnsi="Arial" w:cs="Arial"/>
          <w:sz w:val="24"/>
          <w:szCs w:val="24"/>
        </w:rPr>
        <w:t>- комфортные условия для посетителей кладбища;</w:t>
      </w:r>
    </w:p>
    <w:p w:rsidR="00137A6F" w:rsidRDefault="009A5850" w:rsidP="00137A6F">
      <w:pPr>
        <w:pStyle w:val="ConsPlusNormal"/>
        <w:ind w:left="810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b/>
          <w:sz w:val="24"/>
          <w:szCs w:val="24"/>
        </w:rPr>
        <w:t xml:space="preserve">Задачами программы </w:t>
      </w:r>
      <w:r w:rsidR="00137A6F" w:rsidRPr="00D07E4B">
        <w:rPr>
          <w:rFonts w:ascii="Arial" w:hAnsi="Arial" w:cs="Arial"/>
          <w:b/>
          <w:sz w:val="24"/>
          <w:szCs w:val="24"/>
        </w:rPr>
        <w:t>являются</w:t>
      </w:r>
      <w:r w:rsidR="00137A6F" w:rsidRPr="00D07E4B">
        <w:rPr>
          <w:rFonts w:ascii="Arial" w:hAnsi="Arial" w:cs="Arial"/>
          <w:sz w:val="24"/>
          <w:szCs w:val="24"/>
        </w:rPr>
        <w:t xml:space="preserve">:  </w:t>
      </w:r>
      <w:r w:rsidRPr="00D07E4B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9A5850" w:rsidRPr="00D07E4B" w:rsidRDefault="00137A6F" w:rsidP="00137A6F">
      <w:pPr>
        <w:pStyle w:val="ConsPlusNormal"/>
        <w:ind w:left="810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- новое, </w:t>
      </w:r>
      <w:r w:rsidR="009A5850" w:rsidRPr="00D07E4B">
        <w:rPr>
          <w:rFonts w:ascii="Arial" w:hAnsi="Arial" w:cs="Arial"/>
          <w:color w:val="000000"/>
          <w:sz w:val="24"/>
          <w:szCs w:val="24"/>
          <w:lang w:eastAsia="ar-SA"/>
        </w:rPr>
        <w:t>качественное ограждение территории ме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ста захоронения станицы Аржановской</w:t>
      </w:r>
      <w:r w:rsidR="009A5850" w:rsidRPr="00D07E4B">
        <w:rPr>
          <w:rFonts w:ascii="Arial" w:hAnsi="Arial" w:cs="Arial"/>
          <w:color w:val="000000"/>
          <w:sz w:val="24"/>
          <w:szCs w:val="24"/>
          <w:lang w:eastAsia="ar-SA"/>
        </w:rPr>
        <w:t>, облагородит внешний вид объекта, призовет граждан к обустро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йству чистоты и порядка на нем.</w:t>
      </w:r>
    </w:p>
    <w:p w:rsidR="006574F7" w:rsidRPr="00D07E4B" w:rsidRDefault="006574F7" w:rsidP="00137A6F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b/>
          <w:color w:val="000000"/>
          <w:sz w:val="24"/>
          <w:szCs w:val="24"/>
          <w:lang w:eastAsia="ar-SA"/>
        </w:rPr>
        <w:t>Механизм реализации программы.</w:t>
      </w:r>
    </w:p>
    <w:p w:rsidR="006574F7" w:rsidRPr="00D07E4B" w:rsidRDefault="006574F7" w:rsidP="006574F7">
      <w:pPr>
        <w:pStyle w:val="ConsPlusNormal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      </w:t>
      </w: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Применение программного метода позволит осуществить благоустройства </w:t>
      </w:r>
      <w:r w:rsidR="00AD1C9B"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  </w:t>
      </w:r>
      <w:r w:rsidR="00137A6F" w:rsidRPr="00D07E4B">
        <w:rPr>
          <w:rFonts w:ascii="Arial" w:hAnsi="Arial" w:cs="Arial"/>
          <w:color w:val="000000"/>
          <w:sz w:val="24"/>
          <w:szCs w:val="24"/>
          <w:lang w:eastAsia="ar-SA"/>
        </w:rPr>
        <w:t>кладбища.</w:t>
      </w:r>
    </w:p>
    <w:p w:rsidR="00F341FE" w:rsidRPr="00D07E4B" w:rsidRDefault="006574F7" w:rsidP="006574F7">
      <w:pPr>
        <w:pStyle w:val="ConsPlusNormal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        Реализация программных мероприятий производ</w:t>
      </w:r>
      <w:r w:rsidR="00F341FE"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ится путем заключения муниципальных контрактов. Участие в реализации отдельных мероприятий Программы заинтересованных организаций осуществляется с учетом положений ФЗ от 05.04.2013г. №44- ФЗ </w:t>
      </w:r>
      <w:r w:rsidR="00137A6F" w:rsidRPr="00D07E4B">
        <w:rPr>
          <w:rFonts w:ascii="Arial" w:hAnsi="Arial" w:cs="Arial"/>
          <w:color w:val="000000"/>
          <w:sz w:val="24"/>
          <w:szCs w:val="24"/>
          <w:lang w:eastAsia="ar-SA"/>
        </w:rPr>
        <w:t>«О</w:t>
      </w:r>
      <w:r w:rsidR="00F341FE"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 контрактной системе в сфере закупок товаров, работ, услуг для обеспечения </w:t>
      </w:r>
      <w:r w:rsidR="00F341FE" w:rsidRPr="00D07E4B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государственных и муниципальных нужд.</w:t>
      </w:r>
    </w:p>
    <w:p w:rsidR="00F341FE" w:rsidRPr="00D07E4B" w:rsidRDefault="00F341FE" w:rsidP="006574F7">
      <w:pPr>
        <w:pStyle w:val="ConsPlusNormal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6574F7" w:rsidRPr="00D07E4B" w:rsidRDefault="00F341FE" w:rsidP="00137A6F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4 . Перечень мероприятий </w:t>
      </w:r>
      <w:r w:rsidR="00137A6F" w:rsidRPr="00D07E4B">
        <w:rPr>
          <w:rFonts w:ascii="Arial" w:hAnsi="Arial" w:cs="Arial"/>
          <w:b/>
          <w:color w:val="000000"/>
          <w:sz w:val="24"/>
          <w:szCs w:val="24"/>
          <w:lang w:eastAsia="ar-SA"/>
        </w:rPr>
        <w:t>Программы.</w:t>
      </w:r>
    </w:p>
    <w:p w:rsidR="00F341FE" w:rsidRPr="00D07E4B" w:rsidRDefault="00AD1C9B" w:rsidP="006574F7">
      <w:pPr>
        <w:pStyle w:val="ConsPlusNormal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      </w:t>
      </w:r>
      <w:r w:rsidR="00123EDB" w:rsidRPr="00D07E4B">
        <w:rPr>
          <w:rFonts w:ascii="Arial" w:hAnsi="Arial" w:cs="Arial"/>
          <w:color w:val="000000"/>
          <w:sz w:val="24"/>
          <w:szCs w:val="24"/>
          <w:lang w:eastAsia="ar-SA"/>
        </w:rPr>
        <w:t>Перечень мероприятий программы:</w:t>
      </w:r>
    </w:p>
    <w:p w:rsidR="004A60B8" w:rsidRPr="00D07E4B" w:rsidRDefault="004A60B8" w:rsidP="004A60B8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Установка </w:t>
      </w:r>
      <w:r w:rsidR="00137A6F" w:rsidRPr="00D07E4B">
        <w:rPr>
          <w:rFonts w:ascii="Arial" w:hAnsi="Arial" w:cs="Arial"/>
          <w:color w:val="000000"/>
          <w:sz w:val="24"/>
          <w:szCs w:val="24"/>
          <w:lang w:eastAsia="ar-SA"/>
        </w:rPr>
        <w:t>(демонтаж</w:t>
      </w: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 старого </w:t>
      </w:r>
      <w:r w:rsidR="00137A6F" w:rsidRPr="00D07E4B">
        <w:rPr>
          <w:rFonts w:ascii="Arial" w:hAnsi="Arial" w:cs="Arial"/>
          <w:color w:val="000000"/>
          <w:sz w:val="24"/>
          <w:szCs w:val="24"/>
          <w:lang w:eastAsia="ar-SA"/>
        </w:rPr>
        <w:t>ограждения,</w:t>
      </w: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 на новое).</w:t>
      </w:r>
    </w:p>
    <w:p w:rsidR="004A60B8" w:rsidRPr="00D07E4B" w:rsidRDefault="004A60B8" w:rsidP="004A60B8">
      <w:pPr>
        <w:pStyle w:val="ConsPlusNormal"/>
        <w:ind w:left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>Заказчиком и исполнителем Програм</w:t>
      </w:r>
      <w:r w:rsidR="00137A6F">
        <w:rPr>
          <w:rFonts w:ascii="Arial" w:hAnsi="Arial" w:cs="Arial"/>
          <w:color w:val="000000"/>
          <w:sz w:val="24"/>
          <w:szCs w:val="24"/>
          <w:lang w:eastAsia="ar-SA"/>
        </w:rPr>
        <w:t>мы является администрация Аржановс</w:t>
      </w: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кого сельского поселения Алексеевского муниципального района Волгоградской </w:t>
      </w:r>
      <w:r w:rsidR="00153D71" w:rsidRPr="00D07E4B">
        <w:rPr>
          <w:rFonts w:ascii="Arial" w:hAnsi="Arial" w:cs="Arial"/>
          <w:color w:val="000000"/>
          <w:sz w:val="24"/>
          <w:szCs w:val="24"/>
          <w:lang w:eastAsia="ar-SA"/>
        </w:rPr>
        <w:t>области, представителем</w:t>
      </w: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 заказчика </w:t>
      </w:r>
      <w:r w:rsidR="00153D71" w:rsidRPr="00D07E4B">
        <w:rPr>
          <w:rFonts w:ascii="Arial" w:hAnsi="Arial" w:cs="Arial"/>
          <w:color w:val="000000"/>
          <w:sz w:val="24"/>
          <w:szCs w:val="24"/>
          <w:lang w:eastAsia="ar-SA"/>
        </w:rPr>
        <w:t>Программы является</w:t>
      </w:r>
      <w:r w:rsidR="00153D71">
        <w:rPr>
          <w:rFonts w:ascii="Arial" w:hAnsi="Arial" w:cs="Arial"/>
          <w:color w:val="000000"/>
          <w:sz w:val="24"/>
          <w:szCs w:val="24"/>
          <w:lang w:eastAsia="ar-SA"/>
        </w:rPr>
        <w:t xml:space="preserve"> – глава Аржановского </w:t>
      </w: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сельского </w:t>
      </w:r>
      <w:r w:rsidR="00153D71" w:rsidRPr="00D07E4B">
        <w:rPr>
          <w:rFonts w:ascii="Arial" w:hAnsi="Arial" w:cs="Arial"/>
          <w:color w:val="000000"/>
          <w:sz w:val="24"/>
          <w:szCs w:val="24"/>
          <w:lang w:eastAsia="ar-SA"/>
        </w:rPr>
        <w:t>поселения.</w:t>
      </w:r>
    </w:p>
    <w:p w:rsidR="004A60B8" w:rsidRPr="00D07E4B" w:rsidRDefault="004A60B8" w:rsidP="004A60B8">
      <w:pPr>
        <w:pStyle w:val="ConsPlusNormal"/>
        <w:ind w:left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A60B8" w:rsidRPr="00D07E4B" w:rsidRDefault="004A60B8" w:rsidP="004A60B8">
      <w:pPr>
        <w:pStyle w:val="ConsPlusNormal"/>
        <w:ind w:left="720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b/>
          <w:color w:val="000000"/>
          <w:sz w:val="24"/>
          <w:szCs w:val="24"/>
          <w:lang w:eastAsia="ar-SA"/>
        </w:rPr>
        <w:t>Функция заказчика и исполнителя Программы:</w:t>
      </w:r>
    </w:p>
    <w:p w:rsidR="004A60B8" w:rsidRPr="00D07E4B" w:rsidRDefault="004A60B8" w:rsidP="004A60B8">
      <w:pPr>
        <w:pStyle w:val="ConsPlusNormal"/>
        <w:ind w:left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>- осуществление управления реализацией Программы;</w:t>
      </w:r>
    </w:p>
    <w:p w:rsidR="004A60B8" w:rsidRPr="00D07E4B" w:rsidRDefault="004A60B8" w:rsidP="004A60B8">
      <w:pPr>
        <w:pStyle w:val="ConsPlusNormal"/>
        <w:ind w:left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>- координация реализации Программы в соответствии с утвержденными объемами финансирования;</w:t>
      </w:r>
    </w:p>
    <w:p w:rsidR="004A60B8" w:rsidRPr="00D07E4B" w:rsidRDefault="00A62952" w:rsidP="004A60B8">
      <w:pPr>
        <w:pStyle w:val="ConsPlusNormal"/>
        <w:ind w:left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>- у</w:t>
      </w:r>
      <w:r w:rsidR="004A60B8" w:rsidRPr="00D07E4B">
        <w:rPr>
          <w:rFonts w:ascii="Arial" w:hAnsi="Arial" w:cs="Arial"/>
          <w:color w:val="000000"/>
          <w:sz w:val="24"/>
          <w:szCs w:val="24"/>
          <w:lang w:eastAsia="ar-SA"/>
        </w:rPr>
        <w:t>чет поступивших средств областного бюджета в доходной и расходной части бюджета сельского поселения п</w:t>
      </w:r>
      <w:r w:rsidR="003F0BAF"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о кодам бюджетной </w:t>
      </w:r>
      <w:r w:rsidR="00153D71" w:rsidRPr="00D07E4B">
        <w:rPr>
          <w:rFonts w:ascii="Arial" w:hAnsi="Arial" w:cs="Arial"/>
          <w:color w:val="000000"/>
          <w:sz w:val="24"/>
          <w:szCs w:val="24"/>
          <w:lang w:eastAsia="ar-SA"/>
        </w:rPr>
        <w:t>квалификации;</w:t>
      </w:r>
    </w:p>
    <w:p w:rsidR="003F0BAF" w:rsidRPr="00D07E4B" w:rsidRDefault="003F0BAF" w:rsidP="004A60B8">
      <w:pPr>
        <w:pStyle w:val="ConsPlusNormal"/>
        <w:ind w:left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- направление средств бюджета </w:t>
      </w:r>
      <w:r w:rsidR="00153D71" w:rsidRPr="00153D71">
        <w:rPr>
          <w:rFonts w:ascii="Arial" w:hAnsi="Arial" w:cs="Arial"/>
          <w:color w:val="000000"/>
          <w:sz w:val="24"/>
          <w:szCs w:val="24"/>
          <w:lang w:eastAsia="ar-SA"/>
        </w:rPr>
        <w:t xml:space="preserve">Аржановского </w:t>
      </w: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сельского </w:t>
      </w:r>
      <w:r w:rsidR="00153D71" w:rsidRPr="00D07E4B">
        <w:rPr>
          <w:rFonts w:ascii="Arial" w:hAnsi="Arial" w:cs="Arial"/>
          <w:color w:val="000000"/>
          <w:sz w:val="24"/>
          <w:szCs w:val="24"/>
          <w:lang w:eastAsia="ar-SA"/>
        </w:rPr>
        <w:t>поселения,</w:t>
      </w: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 местного бюджета и иных источников на финансирование программы в объемах и по кодам расходов бюджетной квалификации</w:t>
      </w:r>
      <w:r w:rsidR="00A62952" w:rsidRPr="00D07E4B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A62952" w:rsidRPr="00D07E4B" w:rsidRDefault="00A62952" w:rsidP="004A60B8">
      <w:pPr>
        <w:pStyle w:val="ConsPlusNormal"/>
        <w:ind w:left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>- осуществление контроля и обеспечение целевого эффективного использования полученных средств бюджета Волгоградской области и иных источников на реализацию Программы;</w:t>
      </w:r>
    </w:p>
    <w:p w:rsidR="00A62952" w:rsidRPr="00D07E4B" w:rsidRDefault="00A62952" w:rsidP="004A60B8">
      <w:pPr>
        <w:pStyle w:val="ConsPlusNormal"/>
        <w:ind w:left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>- расходования средств на финансирование мероприятий программы;</w:t>
      </w:r>
    </w:p>
    <w:p w:rsidR="00A62952" w:rsidRPr="00D07E4B" w:rsidRDefault="00A62952" w:rsidP="004A60B8">
      <w:pPr>
        <w:pStyle w:val="ConsPlusNormal"/>
        <w:ind w:left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>- обеспечение достижения показателей результативности использования бюджетных средств.</w:t>
      </w:r>
    </w:p>
    <w:p w:rsidR="00A62952" w:rsidRPr="00D07E4B" w:rsidRDefault="00A62952" w:rsidP="004A60B8">
      <w:pPr>
        <w:pStyle w:val="ConsPlusNormal"/>
        <w:ind w:left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A62952" w:rsidRPr="00D07E4B" w:rsidRDefault="00A62952" w:rsidP="00122AB6">
      <w:pPr>
        <w:pStyle w:val="ConsPlusNormal"/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Сроки реализации </w:t>
      </w:r>
      <w:r w:rsidR="00122AB6" w:rsidRPr="00D07E4B">
        <w:rPr>
          <w:rFonts w:ascii="Arial" w:hAnsi="Arial" w:cs="Arial"/>
          <w:b/>
          <w:color w:val="000000"/>
          <w:sz w:val="24"/>
          <w:szCs w:val="24"/>
          <w:lang w:eastAsia="ar-SA"/>
        </w:rPr>
        <w:t>программы:</w:t>
      </w:r>
    </w:p>
    <w:p w:rsidR="00A62952" w:rsidRPr="00D07E4B" w:rsidRDefault="00A62952" w:rsidP="00A62952">
      <w:pPr>
        <w:pStyle w:val="ConsPlusNormal"/>
        <w:ind w:left="64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>Срок реализации программы – 2024 год</w:t>
      </w:r>
    </w:p>
    <w:p w:rsidR="00A62952" w:rsidRPr="00D07E4B" w:rsidRDefault="00A62952" w:rsidP="00A62952">
      <w:pPr>
        <w:pStyle w:val="ConsPlusNormal"/>
        <w:ind w:left="64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A62952" w:rsidRPr="00D07E4B" w:rsidRDefault="00A62952" w:rsidP="00A62952">
      <w:pPr>
        <w:pStyle w:val="ConsPlusNormal"/>
        <w:ind w:left="64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A62952" w:rsidRPr="00D07E4B" w:rsidRDefault="00A62952" w:rsidP="00122AB6">
      <w:pPr>
        <w:pStyle w:val="ConsPlusNormal"/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b/>
          <w:color w:val="000000"/>
          <w:sz w:val="24"/>
          <w:szCs w:val="24"/>
          <w:lang w:eastAsia="ar-SA"/>
        </w:rPr>
        <w:t>Ресурсное обеспечение Программы.</w:t>
      </w:r>
    </w:p>
    <w:p w:rsidR="00A62952" w:rsidRPr="00D07E4B" w:rsidRDefault="00A62952" w:rsidP="00A62952">
      <w:pPr>
        <w:pStyle w:val="ConsPlusNormal"/>
        <w:ind w:left="64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  </w:t>
      </w: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>Общий объем финансирования Программы определен исходя из необхо</w:t>
      </w:r>
      <w:r w:rsidR="00122AB6">
        <w:rPr>
          <w:rFonts w:ascii="Arial" w:hAnsi="Arial" w:cs="Arial"/>
          <w:color w:val="000000"/>
          <w:sz w:val="24"/>
          <w:szCs w:val="24"/>
          <w:lang w:eastAsia="ar-SA"/>
        </w:rPr>
        <w:t xml:space="preserve">димости реализации мероприятий, </w:t>
      </w: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сформированных на основе предложений граждан </w:t>
      </w:r>
      <w:r w:rsidR="00122AB6" w:rsidRPr="00122AB6">
        <w:rPr>
          <w:rFonts w:ascii="Arial" w:hAnsi="Arial" w:cs="Arial"/>
          <w:color w:val="000000"/>
          <w:sz w:val="24"/>
          <w:szCs w:val="24"/>
          <w:lang w:eastAsia="ar-SA"/>
        </w:rPr>
        <w:t xml:space="preserve">Аржановского </w:t>
      </w: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сельского поселения, в соответствии </w:t>
      </w:r>
      <w:r w:rsidR="0074523B" w:rsidRPr="00D07E4B">
        <w:rPr>
          <w:rFonts w:ascii="Arial" w:hAnsi="Arial" w:cs="Arial"/>
          <w:color w:val="000000"/>
          <w:sz w:val="24"/>
          <w:szCs w:val="24"/>
          <w:lang w:eastAsia="ar-SA"/>
        </w:rPr>
        <w:t>с осуществлением местного</w:t>
      </w:r>
      <w:r w:rsidR="00122AB6">
        <w:rPr>
          <w:rFonts w:ascii="Arial" w:hAnsi="Arial" w:cs="Arial"/>
          <w:color w:val="000000"/>
          <w:sz w:val="24"/>
          <w:szCs w:val="24"/>
          <w:lang w:eastAsia="ar-SA"/>
        </w:rPr>
        <w:t xml:space="preserve"> самоуправления на территории Аржановского </w:t>
      </w:r>
      <w:r w:rsidR="0074523B"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сельского поселения и Приказом комитета финансов Волгоградской области от 07 апреля 2023г. № 120 </w:t>
      </w:r>
      <w:r w:rsidR="00122AB6" w:rsidRPr="00D07E4B">
        <w:rPr>
          <w:rFonts w:ascii="Arial" w:hAnsi="Arial" w:cs="Arial"/>
          <w:color w:val="000000"/>
          <w:sz w:val="24"/>
          <w:szCs w:val="24"/>
          <w:lang w:eastAsia="ar-SA"/>
        </w:rPr>
        <w:t>«О</w:t>
      </w:r>
      <w:r w:rsidR="0074523B"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 проведении Волгоградского областного конкурса проектов местных инициатив в 2023г.»</w:t>
      </w:r>
    </w:p>
    <w:p w:rsidR="0074523B" w:rsidRPr="00D07E4B" w:rsidRDefault="0074523B" w:rsidP="00A62952">
      <w:pPr>
        <w:pStyle w:val="ConsPlusNormal"/>
        <w:ind w:left="64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74523B" w:rsidRPr="00D07E4B" w:rsidRDefault="0074523B" w:rsidP="00A62952">
      <w:pPr>
        <w:pStyle w:val="ConsPlusNormal"/>
        <w:ind w:left="64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>Общий объем финансирования составляет – 896000;</w:t>
      </w:r>
    </w:p>
    <w:p w:rsidR="0074523B" w:rsidRPr="00D07E4B" w:rsidRDefault="0074523B" w:rsidP="00A62952">
      <w:pPr>
        <w:pStyle w:val="ConsPlusNormal"/>
        <w:ind w:left="64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>Распределение средств по источникам финансирования представлено в                     таб. 1.</w:t>
      </w:r>
    </w:p>
    <w:p w:rsidR="0074523B" w:rsidRPr="00D07E4B" w:rsidRDefault="0074523B" w:rsidP="00A62952">
      <w:pPr>
        <w:pStyle w:val="ConsPlusNormal"/>
        <w:ind w:left="64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74523B" w:rsidRPr="00D07E4B" w:rsidRDefault="0074523B" w:rsidP="00A62952">
      <w:pPr>
        <w:pStyle w:val="ConsPlusNormal"/>
        <w:ind w:left="64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74523B" w:rsidRPr="00D07E4B" w:rsidRDefault="0074523B" w:rsidP="00A62952">
      <w:pPr>
        <w:pStyle w:val="ConsPlusNormal"/>
        <w:ind w:left="64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Таблица 1.</w:t>
      </w:r>
    </w:p>
    <w:tbl>
      <w:tblPr>
        <w:tblStyle w:val="a5"/>
        <w:tblW w:w="0" w:type="auto"/>
        <w:tblInd w:w="644" w:type="dxa"/>
        <w:tblLook w:val="04A0" w:firstRow="1" w:lastRow="0" w:firstColumn="1" w:lastColumn="0" w:noHBand="0" w:noVBand="1"/>
      </w:tblPr>
      <w:tblGrid>
        <w:gridCol w:w="1817"/>
        <w:gridCol w:w="1845"/>
        <w:gridCol w:w="1833"/>
        <w:gridCol w:w="1978"/>
        <w:gridCol w:w="1936"/>
      </w:tblGrid>
      <w:tr w:rsidR="004A1433" w:rsidRPr="00D07E4B" w:rsidTr="006E20CB">
        <w:tc>
          <w:tcPr>
            <w:tcW w:w="1869" w:type="dxa"/>
          </w:tcPr>
          <w:p w:rsidR="006E20CB" w:rsidRPr="00D07E4B" w:rsidRDefault="004A1433" w:rsidP="00A62952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Всего (</w:t>
            </w:r>
            <w:proofErr w:type="spellStart"/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руб</w:t>
            </w:r>
            <w:proofErr w:type="spellEnd"/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1869" w:type="dxa"/>
          </w:tcPr>
          <w:p w:rsidR="006E20CB" w:rsidRPr="00D07E4B" w:rsidRDefault="004A1433" w:rsidP="00A62952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Средства областного бюджета (руб.)</w:t>
            </w:r>
          </w:p>
        </w:tc>
        <w:tc>
          <w:tcPr>
            <w:tcW w:w="1869" w:type="dxa"/>
          </w:tcPr>
          <w:p w:rsidR="006E20CB" w:rsidRPr="00D07E4B" w:rsidRDefault="004A1433" w:rsidP="00A62952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Средства местного бюджета (руб.)</w:t>
            </w:r>
          </w:p>
        </w:tc>
        <w:tc>
          <w:tcPr>
            <w:tcW w:w="1869" w:type="dxa"/>
          </w:tcPr>
          <w:p w:rsidR="006E20CB" w:rsidRPr="00D07E4B" w:rsidRDefault="004A1433" w:rsidP="00A62952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Добровольное</w:t>
            </w:r>
          </w:p>
          <w:p w:rsidR="004A1433" w:rsidRPr="00D07E4B" w:rsidRDefault="004A1433" w:rsidP="00A62952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Пожертвования</w:t>
            </w:r>
          </w:p>
          <w:p w:rsidR="004A1433" w:rsidRPr="00D07E4B" w:rsidRDefault="004A1433" w:rsidP="00A62952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Физических </w:t>
            </w:r>
            <w:proofErr w:type="gramStart"/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лиц.(</w:t>
            </w:r>
            <w:proofErr w:type="gramEnd"/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руб.)</w:t>
            </w:r>
          </w:p>
        </w:tc>
        <w:tc>
          <w:tcPr>
            <w:tcW w:w="1869" w:type="dxa"/>
          </w:tcPr>
          <w:p w:rsidR="006E20CB" w:rsidRPr="00D07E4B" w:rsidRDefault="004A1433" w:rsidP="00A62952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Добровольное пожертвования</w:t>
            </w:r>
          </w:p>
          <w:p w:rsidR="004A1433" w:rsidRPr="00D07E4B" w:rsidRDefault="004A1433" w:rsidP="00A62952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Юридических лиц (</w:t>
            </w:r>
            <w:proofErr w:type="spellStart"/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руб</w:t>
            </w:r>
            <w:proofErr w:type="spellEnd"/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  <w:tr w:rsidR="004A1433" w:rsidRPr="00D07E4B" w:rsidTr="006E20CB">
        <w:tc>
          <w:tcPr>
            <w:tcW w:w="1869" w:type="dxa"/>
          </w:tcPr>
          <w:p w:rsidR="004A1433" w:rsidRPr="00D07E4B" w:rsidRDefault="004A1433" w:rsidP="00A62952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896000</w:t>
            </w:r>
          </w:p>
        </w:tc>
        <w:tc>
          <w:tcPr>
            <w:tcW w:w="1869" w:type="dxa"/>
          </w:tcPr>
          <w:p w:rsidR="004A1433" w:rsidRPr="00D07E4B" w:rsidRDefault="004A1433" w:rsidP="00A62952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800.0</w:t>
            </w:r>
          </w:p>
        </w:tc>
        <w:tc>
          <w:tcPr>
            <w:tcW w:w="1869" w:type="dxa"/>
          </w:tcPr>
          <w:p w:rsidR="004A1433" w:rsidRPr="00D07E4B" w:rsidRDefault="004A1433" w:rsidP="00A62952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80.0</w:t>
            </w:r>
          </w:p>
        </w:tc>
        <w:tc>
          <w:tcPr>
            <w:tcW w:w="1869" w:type="dxa"/>
          </w:tcPr>
          <w:p w:rsidR="004A1433" w:rsidRPr="00D07E4B" w:rsidRDefault="004A1433" w:rsidP="00A62952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16.0</w:t>
            </w:r>
          </w:p>
        </w:tc>
        <w:tc>
          <w:tcPr>
            <w:tcW w:w="1869" w:type="dxa"/>
          </w:tcPr>
          <w:p w:rsidR="004A1433" w:rsidRPr="00D07E4B" w:rsidRDefault="004A1433" w:rsidP="00A62952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D07E4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0</w:t>
            </w:r>
          </w:p>
        </w:tc>
      </w:tr>
    </w:tbl>
    <w:p w:rsidR="006E20CB" w:rsidRPr="00D07E4B" w:rsidRDefault="006E20CB" w:rsidP="00A62952">
      <w:pPr>
        <w:pStyle w:val="ConsPlusNormal"/>
        <w:ind w:left="64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74523B" w:rsidRPr="00D07E4B" w:rsidRDefault="0074523B" w:rsidP="00A62952">
      <w:pPr>
        <w:pStyle w:val="ConsPlusNormal"/>
        <w:ind w:left="64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123EDB" w:rsidRPr="00D07E4B" w:rsidRDefault="00123EDB" w:rsidP="006574F7">
      <w:pPr>
        <w:pStyle w:val="ConsPlusNormal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F341FE" w:rsidRPr="00D07E4B" w:rsidRDefault="004A1433" w:rsidP="00122AB6">
      <w:pPr>
        <w:pStyle w:val="ConsPlusNormal"/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b/>
          <w:color w:val="000000"/>
          <w:sz w:val="24"/>
          <w:szCs w:val="24"/>
          <w:lang w:eastAsia="ar-SA"/>
        </w:rPr>
        <w:t>Система программных мероприятий:</w:t>
      </w:r>
    </w:p>
    <w:p w:rsidR="004A1433" w:rsidRPr="00D07E4B" w:rsidRDefault="004A1433" w:rsidP="004A1433">
      <w:pPr>
        <w:pStyle w:val="ConsPlusNormal"/>
        <w:ind w:left="64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>Реализация мероприятий Программы осуществляется в соответствии с Приложением.</w:t>
      </w:r>
    </w:p>
    <w:p w:rsidR="004A1433" w:rsidRPr="00D07E4B" w:rsidRDefault="004A1433" w:rsidP="00122AB6">
      <w:pPr>
        <w:pStyle w:val="ConsPlusNormal"/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Состав и сроки предоставление отчетности об исполнении </w:t>
      </w:r>
      <w:r w:rsidR="00122AB6" w:rsidRPr="00D07E4B">
        <w:rPr>
          <w:rFonts w:ascii="Arial" w:hAnsi="Arial" w:cs="Arial"/>
          <w:b/>
          <w:color w:val="000000"/>
          <w:sz w:val="24"/>
          <w:szCs w:val="24"/>
          <w:lang w:eastAsia="ar-SA"/>
        </w:rPr>
        <w:t>Программы.</w:t>
      </w:r>
    </w:p>
    <w:p w:rsidR="00735A92" w:rsidRPr="00D07E4B" w:rsidRDefault="00735A92" w:rsidP="00122AB6">
      <w:pPr>
        <w:pStyle w:val="ConsPlusNormal"/>
        <w:ind w:left="64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Информация об исполнении </w:t>
      </w:r>
      <w:r w:rsidR="00122AB6" w:rsidRPr="00D07E4B">
        <w:rPr>
          <w:rFonts w:ascii="Arial" w:hAnsi="Arial" w:cs="Arial"/>
          <w:color w:val="000000"/>
          <w:sz w:val="24"/>
          <w:szCs w:val="24"/>
          <w:lang w:eastAsia="ar-SA"/>
        </w:rPr>
        <w:t>Программы предоставляется</w:t>
      </w: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 в установленные </w:t>
      </w:r>
      <w:r w:rsidR="00122AB6" w:rsidRPr="00D07E4B">
        <w:rPr>
          <w:rFonts w:ascii="Arial" w:hAnsi="Arial" w:cs="Arial"/>
          <w:color w:val="000000"/>
          <w:sz w:val="24"/>
          <w:szCs w:val="24"/>
          <w:lang w:eastAsia="ar-SA"/>
        </w:rPr>
        <w:t>сроки,</w:t>
      </w:r>
      <w:r w:rsidR="00122AB6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 xml:space="preserve">постановлением администрации </w:t>
      </w:r>
      <w:r w:rsidR="00122AB6" w:rsidRPr="00D07E4B">
        <w:rPr>
          <w:rFonts w:ascii="Arial" w:hAnsi="Arial" w:cs="Arial"/>
          <w:sz w:val="24"/>
          <w:szCs w:val="24"/>
          <w:lang w:eastAsia="ar-SA"/>
        </w:rPr>
        <w:t xml:space="preserve">Аржановского </w:t>
      </w: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>сельского поселения Алексеевского муниципального района Волгоградской области «</w:t>
      </w:r>
      <w:r w:rsidR="00122AB6">
        <w:rPr>
          <w:rFonts w:ascii="Arial" w:hAnsi="Arial" w:cs="Arial"/>
          <w:color w:val="000000"/>
          <w:sz w:val="24"/>
          <w:szCs w:val="24"/>
          <w:lang w:eastAsia="ar-SA"/>
        </w:rPr>
        <w:t xml:space="preserve">О муниципальных программах </w:t>
      </w:r>
      <w:r w:rsidR="00122AB6" w:rsidRPr="00122AB6">
        <w:rPr>
          <w:rFonts w:ascii="Arial" w:hAnsi="Arial" w:cs="Arial"/>
          <w:color w:val="000000"/>
          <w:sz w:val="24"/>
          <w:szCs w:val="24"/>
          <w:lang w:eastAsia="ar-SA"/>
        </w:rPr>
        <w:t xml:space="preserve">Аржановского </w:t>
      </w:r>
      <w:r w:rsidRPr="00D07E4B">
        <w:rPr>
          <w:rFonts w:ascii="Arial" w:hAnsi="Arial" w:cs="Arial"/>
          <w:color w:val="000000"/>
          <w:sz w:val="24"/>
          <w:szCs w:val="24"/>
          <w:lang w:eastAsia="ar-SA"/>
        </w:rPr>
        <w:t>сельского поселения»</w:t>
      </w:r>
    </w:p>
    <w:p w:rsidR="009A5850" w:rsidRPr="00122AB6" w:rsidRDefault="00735A92" w:rsidP="00122AB6">
      <w:pPr>
        <w:pStyle w:val="ConsPlusNormal"/>
        <w:numPr>
          <w:ilvl w:val="0"/>
          <w:numId w:val="3"/>
        </w:numPr>
        <w:ind w:left="810"/>
        <w:jc w:val="center"/>
        <w:rPr>
          <w:rFonts w:ascii="Arial" w:hAnsi="Arial" w:cs="Arial"/>
          <w:b/>
          <w:sz w:val="24"/>
          <w:szCs w:val="24"/>
        </w:rPr>
      </w:pPr>
      <w:r w:rsidRPr="00122AB6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Целевые </w:t>
      </w:r>
      <w:r w:rsidR="00122AB6" w:rsidRPr="00122AB6">
        <w:rPr>
          <w:rFonts w:ascii="Arial" w:hAnsi="Arial" w:cs="Arial"/>
          <w:b/>
          <w:color w:val="000000"/>
          <w:sz w:val="24"/>
          <w:szCs w:val="24"/>
          <w:lang w:eastAsia="ar-SA"/>
        </w:rPr>
        <w:t>индикаторы эффективности</w:t>
      </w:r>
      <w:r w:rsidRPr="00122AB6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исполнения Программы.</w:t>
      </w:r>
    </w:p>
    <w:p w:rsidR="00735A92" w:rsidRPr="00122AB6" w:rsidRDefault="00735A92" w:rsidP="00735A92">
      <w:pPr>
        <w:pStyle w:val="ConsPlusNormal"/>
        <w:ind w:left="81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Ind w:w="282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561"/>
        <w:gridCol w:w="1276"/>
        <w:gridCol w:w="1268"/>
      </w:tblGrid>
      <w:tr w:rsidR="001419C0" w:rsidRPr="00D07E4B" w:rsidTr="00122AB6">
        <w:trPr>
          <w:trHeight w:val="285"/>
        </w:trPr>
        <w:tc>
          <w:tcPr>
            <w:tcW w:w="704" w:type="dxa"/>
            <w:vMerge w:val="restart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D07E4B">
              <w:rPr>
                <w:rFonts w:ascii="Arial" w:hAnsi="Arial" w:cs="Arial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536" w:type="dxa"/>
            <w:vMerge w:val="restart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1" w:type="dxa"/>
            <w:vMerge w:val="restart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sz w:val="24"/>
                <w:szCs w:val="24"/>
              </w:rPr>
              <w:t>Ед.изм.</w:t>
            </w:r>
          </w:p>
        </w:tc>
        <w:tc>
          <w:tcPr>
            <w:tcW w:w="2544" w:type="dxa"/>
            <w:gridSpan w:val="2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sz w:val="24"/>
                <w:szCs w:val="24"/>
              </w:rPr>
              <w:t>Значение целевого показателя</w:t>
            </w:r>
          </w:p>
        </w:tc>
      </w:tr>
      <w:tr w:rsidR="001419C0" w:rsidRPr="00D07E4B" w:rsidTr="00122AB6">
        <w:trPr>
          <w:trHeight w:val="255"/>
        </w:trPr>
        <w:tc>
          <w:tcPr>
            <w:tcW w:w="704" w:type="dxa"/>
            <w:vMerge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sz w:val="24"/>
                <w:szCs w:val="24"/>
              </w:rPr>
              <w:t xml:space="preserve">          2023</w:t>
            </w:r>
          </w:p>
        </w:tc>
        <w:tc>
          <w:tcPr>
            <w:tcW w:w="1268" w:type="dxa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sz w:val="24"/>
                <w:szCs w:val="24"/>
              </w:rPr>
              <w:t xml:space="preserve">         2024</w:t>
            </w:r>
          </w:p>
        </w:tc>
      </w:tr>
      <w:tr w:rsidR="001419C0" w:rsidRPr="00D07E4B" w:rsidTr="00122AB6">
        <w:trPr>
          <w:trHeight w:val="255"/>
        </w:trPr>
        <w:tc>
          <w:tcPr>
            <w:tcW w:w="704" w:type="dxa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Создание привлекательного облика общественного кладбища и современных комфортных условий для посетителей</w:t>
            </w:r>
          </w:p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- замена старого ограждения на новое</w:t>
            </w:r>
          </w:p>
        </w:tc>
        <w:tc>
          <w:tcPr>
            <w:tcW w:w="1561" w:type="dxa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 xml:space="preserve">          0</w:t>
            </w:r>
          </w:p>
        </w:tc>
        <w:tc>
          <w:tcPr>
            <w:tcW w:w="1268" w:type="dxa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 xml:space="preserve">            1</w:t>
            </w:r>
          </w:p>
        </w:tc>
      </w:tr>
      <w:tr w:rsidR="001419C0" w:rsidRPr="00D07E4B" w:rsidTr="00122AB6">
        <w:trPr>
          <w:trHeight w:val="255"/>
        </w:trPr>
        <w:tc>
          <w:tcPr>
            <w:tcW w:w="704" w:type="dxa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r w:rsidR="00122AB6" w:rsidRPr="00D07E4B">
              <w:rPr>
                <w:rFonts w:ascii="Arial" w:hAnsi="Arial" w:cs="Arial"/>
                <w:sz w:val="24"/>
                <w:szCs w:val="24"/>
              </w:rPr>
              <w:t>населения, которая</w:t>
            </w:r>
            <w:r w:rsidRPr="00D07E4B">
              <w:rPr>
                <w:rFonts w:ascii="Arial" w:hAnsi="Arial" w:cs="Arial"/>
                <w:sz w:val="24"/>
                <w:szCs w:val="24"/>
              </w:rPr>
              <w:t xml:space="preserve"> получит положительный эффект от реализации проекта местных инициатив.</w:t>
            </w:r>
          </w:p>
        </w:tc>
        <w:tc>
          <w:tcPr>
            <w:tcW w:w="1561" w:type="dxa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sz w:val="24"/>
                <w:szCs w:val="24"/>
              </w:rPr>
              <w:t xml:space="preserve">   %</w:t>
            </w:r>
          </w:p>
        </w:tc>
        <w:tc>
          <w:tcPr>
            <w:tcW w:w="1276" w:type="dxa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sz w:val="24"/>
                <w:szCs w:val="24"/>
              </w:rPr>
              <w:t xml:space="preserve">          -</w:t>
            </w:r>
          </w:p>
        </w:tc>
        <w:tc>
          <w:tcPr>
            <w:tcW w:w="1268" w:type="dxa"/>
          </w:tcPr>
          <w:p w:rsidR="001419C0" w:rsidRPr="00D07E4B" w:rsidRDefault="001419C0" w:rsidP="00DE472D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9C0" w:rsidRPr="00D07E4B" w:rsidRDefault="001419C0" w:rsidP="001419C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 xml:space="preserve">          99,9</w:t>
            </w:r>
          </w:p>
        </w:tc>
      </w:tr>
    </w:tbl>
    <w:p w:rsidR="00DE472D" w:rsidRPr="00D07E4B" w:rsidRDefault="00DE472D" w:rsidP="00DE472D">
      <w:pPr>
        <w:pStyle w:val="ConsPlusNormal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80F55" w:rsidRPr="00D07E4B" w:rsidRDefault="00980F55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80F55" w:rsidRPr="00D07E4B" w:rsidRDefault="00980F55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80F55" w:rsidRPr="00D07E4B" w:rsidRDefault="001419C0" w:rsidP="00122AB6">
      <w:pPr>
        <w:pStyle w:val="a4"/>
        <w:numPr>
          <w:ilvl w:val="0"/>
          <w:numId w:val="3"/>
        </w:numPr>
        <w:tabs>
          <w:tab w:val="left" w:pos="28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07E4B">
        <w:rPr>
          <w:rFonts w:ascii="Arial" w:eastAsia="Calibri" w:hAnsi="Arial" w:cs="Arial"/>
          <w:b/>
          <w:sz w:val="24"/>
          <w:szCs w:val="24"/>
        </w:rPr>
        <w:t>Ожидаемые конечные результаты реализации Программы.</w:t>
      </w:r>
    </w:p>
    <w:p w:rsidR="001419C0" w:rsidRPr="00D07E4B" w:rsidRDefault="001419C0" w:rsidP="00122AB6">
      <w:pPr>
        <w:tabs>
          <w:tab w:val="left" w:pos="28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32863" w:rsidRPr="00D07E4B" w:rsidRDefault="001419C0" w:rsidP="00C462D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07E4B">
        <w:rPr>
          <w:rFonts w:ascii="Arial" w:eastAsia="Calibri" w:hAnsi="Arial" w:cs="Arial"/>
          <w:sz w:val="24"/>
          <w:szCs w:val="24"/>
        </w:rPr>
        <w:t>В результате исполнения мероприятий программы будет реализован проект местных инициатив</w:t>
      </w:r>
      <w:r w:rsidR="00632863" w:rsidRPr="00D07E4B">
        <w:rPr>
          <w:rFonts w:ascii="Arial" w:eastAsia="Calibri" w:hAnsi="Arial" w:cs="Arial"/>
          <w:sz w:val="24"/>
          <w:szCs w:val="24"/>
        </w:rPr>
        <w:t xml:space="preserve"> «</w:t>
      </w:r>
      <w:r w:rsidR="00122AB6" w:rsidRPr="00311D35">
        <w:rPr>
          <w:rFonts w:ascii="Arial" w:eastAsia="Calibri" w:hAnsi="Arial" w:cs="Arial"/>
          <w:sz w:val="24"/>
          <w:szCs w:val="24"/>
        </w:rPr>
        <w:t>Благоустройство места зах</w:t>
      </w:r>
      <w:r w:rsidR="00122AB6">
        <w:rPr>
          <w:rFonts w:ascii="Arial" w:eastAsia="Calibri" w:hAnsi="Arial" w:cs="Arial"/>
          <w:sz w:val="24"/>
          <w:szCs w:val="24"/>
        </w:rPr>
        <w:t>оронения в станице Аржановской</w:t>
      </w:r>
      <w:r w:rsidR="00632863" w:rsidRPr="00D07E4B">
        <w:rPr>
          <w:rFonts w:ascii="Arial" w:eastAsia="Calibri" w:hAnsi="Arial" w:cs="Arial"/>
          <w:sz w:val="24"/>
          <w:szCs w:val="24"/>
        </w:rPr>
        <w:t>» что позволит благоустр</w:t>
      </w:r>
      <w:r w:rsidR="00122AB6">
        <w:rPr>
          <w:rFonts w:ascii="Arial" w:eastAsia="Calibri" w:hAnsi="Arial" w:cs="Arial"/>
          <w:sz w:val="24"/>
          <w:szCs w:val="24"/>
        </w:rPr>
        <w:t>оить кладбище в станице Аржановской</w:t>
      </w:r>
      <w:r w:rsidR="00632863" w:rsidRPr="00D07E4B">
        <w:rPr>
          <w:rFonts w:ascii="Arial" w:eastAsia="Calibri" w:hAnsi="Arial" w:cs="Arial"/>
          <w:sz w:val="24"/>
          <w:szCs w:val="24"/>
        </w:rPr>
        <w:t xml:space="preserve"> и сократить нарекания со стороны жителей населения на качество </w:t>
      </w:r>
      <w:r w:rsidR="00122AB6">
        <w:rPr>
          <w:rFonts w:ascii="Arial" w:eastAsia="Calibri" w:hAnsi="Arial" w:cs="Arial"/>
          <w:sz w:val="24"/>
          <w:szCs w:val="24"/>
        </w:rPr>
        <w:t>ее содержания, создать комфортны</w:t>
      </w:r>
      <w:r w:rsidR="00632863" w:rsidRPr="00D07E4B">
        <w:rPr>
          <w:rFonts w:ascii="Arial" w:eastAsia="Calibri" w:hAnsi="Arial" w:cs="Arial"/>
          <w:sz w:val="24"/>
          <w:szCs w:val="24"/>
        </w:rPr>
        <w:t>е условия для посещения жителями и гостями поселения мест</w:t>
      </w:r>
      <w:r w:rsidR="00122AB6">
        <w:rPr>
          <w:rFonts w:ascii="Arial" w:eastAsia="Calibri" w:hAnsi="Arial" w:cs="Arial"/>
          <w:sz w:val="24"/>
          <w:szCs w:val="24"/>
        </w:rPr>
        <w:t>а</w:t>
      </w:r>
      <w:r w:rsidR="00632863" w:rsidRPr="00D07E4B">
        <w:rPr>
          <w:rFonts w:ascii="Arial" w:eastAsia="Calibri" w:hAnsi="Arial" w:cs="Arial"/>
          <w:sz w:val="24"/>
          <w:szCs w:val="24"/>
        </w:rPr>
        <w:t xml:space="preserve"> захоронен</w:t>
      </w:r>
      <w:r w:rsidR="00122AB6">
        <w:rPr>
          <w:rFonts w:ascii="Arial" w:eastAsia="Calibri" w:hAnsi="Arial" w:cs="Arial"/>
          <w:sz w:val="24"/>
          <w:szCs w:val="24"/>
        </w:rPr>
        <w:t>ия (кладбище)</w:t>
      </w:r>
      <w:r w:rsidR="00632863" w:rsidRPr="00D07E4B">
        <w:rPr>
          <w:rFonts w:ascii="Arial" w:eastAsia="Calibri" w:hAnsi="Arial" w:cs="Arial"/>
          <w:sz w:val="24"/>
          <w:szCs w:val="24"/>
        </w:rPr>
        <w:t>, а также повысить уровень доверия населения к власти за счет его участия в проекте местных инициатив.</w:t>
      </w:r>
      <w:r w:rsidR="00122AB6">
        <w:rPr>
          <w:rFonts w:ascii="Arial" w:eastAsia="Calibri" w:hAnsi="Arial" w:cs="Arial"/>
          <w:sz w:val="24"/>
          <w:szCs w:val="24"/>
        </w:rPr>
        <w:t xml:space="preserve"> </w:t>
      </w:r>
      <w:r w:rsidR="00632863" w:rsidRPr="00D07E4B">
        <w:rPr>
          <w:rFonts w:ascii="Arial" w:eastAsia="Calibri" w:hAnsi="Arial" w:cs="Arial"/>
          <w:sz w:val="24"/>
          <w:szCs w:val="24"/>
        </w:rPr>
        <w:t>Основной эффект от реализации программы имеет социально</w:t>
      </w:r>
      <w:r w:rsidR="00122AB6">
        <w:rPr>
          <w:rFonts w:ascii="Arial" w:eastAsia="Calibri" w:hAnsi="Arial" w:cs="Arial"/>
          <w:sz w:val="24"/>
          <w:szCs w:val="24"/>
        </w:rPr>
        <w:t xml:space="preserve"> </w:t>
      </w:r>
      <w:r w:rsidR="00632863" w:rsidRPr="00D07E4B">
        <w:rPr>
          <w:rFonts w:ascii="Arial" w:eastAsia="Calibri" w:hAnsi="Arial" w:cs="Arial"/>
          <w:sz w:val="24"/>
          <w:szCs w:val="24"/>
        </w:rPr>
        <w:t xml:space="preserve">- эстетическую направленность. В результате реализации мероприятий Программы будут решены проблемы по приведению прилегающей территории общественного кладбища в </w:t>
      </w:r>
      <w:r w:rsidR="00122AB6" w:rsidRPr="00122AB6">
        <w:rPr>
          <w:rFonts w:ascii="Arial" w:eastAsia="Calibri" w:hAnsi="Arial" w:cs="Arial"/>
          <w:sz w:val="24"/>
          <w:szCs w:val="24"/>
        </w:rPr>
        <w:t xml:space="preserve">станице Аржановской </w:t>
      </w:r>
      <w:r w:rsidR="00632863" w:rsidRPr="00D07E4B">
        <w:rPr>
          <w:rFonts w:ascii="Arial" w:eastAsia="Calibri" w:hAnsi="Arial" w:cs="Arial"/>
          <w:sz w:val="24"/>
          <w:szCs w:val="24"/>
        </w:rPr>
        <w:t>в соответствие с современными требования</w:t>
      </w:r>
      <w:r w:rsidR="00122AB6">
        <w:rPr>
          <w:rFonts w:ascii="Arial" w:eastAsia="Calibri" w:hAnsi="Arial" w:cs="Arial"/>
          <w:sz w:val="24"/>
          <w:szCs w:val="24"/>
        </w:rPr>
        <w:t>ми и положениями жителей Аржановск</w:t>
      </w:r>
      <w:r w:rsidR="00632863" w:rsidRPr="00D07E4B">
        <w:rPr>
          <w:rFonts w:ascii="Arial" w:eastAsia="Calibri" w:hAnsi="Arial" w:cs="Arial"/>
          <w:sz w:val="24"/>
          <w:szCs w:val="24"/>
        </w:rPr>
        <w:t>ого сельского поселения.</w:t>
      </w:r>
    </w:p>
    <w:p w:rsidR="00980F55" w:rsidRPr="00D07E4B" w:rsidRDefault="00980F55" w:rsidP="00C462D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80F55" w:rsidRPr="00D07E4B" w:rsidRDefault="00980F55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80F55" w:rsidRPr="00D07E4B" w:rsidRDefault="00980F55" w:rsidP="000670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22AB6" w:rsidRDefault="00C971C3" w:rsidP="00122AB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7E4B">
        <w:rPr>
          <w:rFonts w:ascii="Arial" w:hAnsi="Arial" w:cs="Arial"/>
          <w:sz w:val="24"/>
          <w:szCs w:val="24"/>
        </w:rPr>
        <w:t xml:space="preserve">    </w:t>
      </w:r>
    </w:p>
    <w:p w:rsidR="00C17220" w:rsidRPr="00D07E4B" w:rsidRDefault="00C17220" w:rsidP="00980F55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17220" w:rsidRPr="00D07E4B" w:rsidSect="00517D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1097"/>
    <w:multiLevelType w:val="hybridMultilevel"/>
    <w:tmpl w:val="6ABE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C10D9"/>
    <w:multiLevelType w:val="hybridMultilevel"/>
    <w:tmpl w:val="22405596"/>
    <w:lvl w:ilvl="0" w:tplc="3968D9B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A42422D"/>
    <w:multiLevelType w:val="hybridMultilevel"/>
    <w:tmpl w:val="39609FEE"/>
    <w:lvl w:ilvl="0" w:tplc="6FC693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78"/>
    <w:rsid w:val="0003784C"/>
    <w:rsid w:val="000543AC"/>
    <w:rsid w:val="0006700F"/>
    <w:rsid w:val="00090745"/>
    <w:rsid w:val="00117568"/>
    <w:rsid w:val="00122AB6"/>
    <w:rsid w:val="00123EDB"/>
    <w:rsid w:val="00137A6F"/>
    <w:rsid w:val="001419C0"/>
    <w:rsid w:val="00153D71"/>
    <w:rsid w:val="00311D35"/>
    <w:rsid w:val="00390B66"/>
    <w:rsid w:val="003F0BAF"/>
    <w:rsid w:val="004678E3"/>
    <w:rsid w:val="004A1433"/>
    <w:rsid w:val="004A60B8"/>
    <w:rsid w:val="00517D91"/>
    <w:rsid w:val="00563EBE"/>
    <w:rsid w:val="00632863"/>
    <w:rsid w:val="006574F7"/>
    <w:rsid w:val="006A276F"/>
    <w:rsid w:val="006E20CB"/>
    <w:rsid w:val="00735A92"/>
    <w:rsid w:val="0074523B"/>
    <w:rsid w:val="007C20AC"/>
    <w:rsid w:val="00825766"/>
    <w:rsid w:val="00980F55"/>
    <w:rsid w:val="00983877"/>
    <w:rsid w:val="009A5850"/>
    <w:rsid w:val="00A614BA"/>
    <w:rsid w:val="00A62952"/>
    <w:rsid w:val="00AD1C9B"/>
    <w:rsid w:val="00B80BD1"/>
    <w:rsid w:val="00BF2448"/>
    <w:rsid w:val="00C17220"/>
    <w:rsid w:val="00C462D2"/>
    <w:rsid w:val="00C971C3"/>
    <w:rsid w:val="00D07E4B"/>
    <w:rsid w:val="00DE472D"/>
    <w:rsid w:val="00DF1A78"/>
    <w:rsid w:val="00F3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BB034-7ED4-4A86-8863-AE998267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0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F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784C"/>
    <w:pPr>
      <w:ind w:left="720"/>
      <w:contextualSpacing/>
    </w:pPr>
  </w:style>
  <w:style w:type="paragraph" w:customStyle="1" w:styleId="ConsPlusNormal">
    <w:name w:val="ConsPlusNormal"/>
    <w:rsid w:val="00DE4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6E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1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C9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11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D07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&#1088;&#1078;&#1072;&#1085;&#1086;&#1074;&#1089;&#1082;&#1086;&#1077;34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2023-12-01T11:56:00Z</cp:lastPrinted>
  <dcterms:created xsi:type="dcterms:W3CDTF">2023-11-24T06:35:00Z</dcterms:created>
  <dcterms:modified xsi:type="dcterms:W3CDTF">2023-12-01T12:02:00Z</dcterms:modified>
</cp:coreProperties>
</file>