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7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CF6DEA" w:rsidRPr="00F265A5" w14:paraId="26F2AFC7" w14:textId="77777777" w:rsidTr="00C75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5"/>
        </w:trPr>
        <w:tc>
          <w:tcPr>
            <w:tcW w:w="9901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782E573" w14:textId="77777777" w:rsidR="004678EA" w:rsidRPr="00F265A5" w:rsidRDefault="004678EA" w:rsidP="00220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265A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265A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АДМИНИСТРАЦИЯ</w:t>
            </w:r>
          </w:p>
          <w:p w14:paraId="03A93F34" w14:textId="77777777" w:rsidR="004678EA" w:rsidRPr="00F265A5" w:rsidRDefault="00E5051E" w:rsidP="00220823">
            <w:pPr>
              <w:spacing w:after="0" w:line="240" w:lineRule="auto"/>
              <w:ind w:firstLine="54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265A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АРЖАНОВС</w:t>
            </w:r>
            <w:r w:rsidR="008512FC" w:rsidRPr="00F265A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КОГО</w:t>
            </w:r>
            <w:r w:rsidR="004678EA" w:rsidRPr="00F265A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14:paraId="0EEA59E0" w14:textId="77777777" w:rsidR="004678EA" w:rsidRPr="00F265A5" w:rsidRDefault="004678EA" w:rsidP="00220823">
            <w:pPr>
              <w:spacing w:after="0" w:line="240" w:lineRule="auto"/>
              <w:ind w:firstLine="54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265A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АЛЕКСЕЕВСКОГО МУНИЦИПАЛЬНОГО РАЙОНА</w:t>
            </w:r>
          </w:p>
          <w:p w14:paraId="4F86B1C1" w14:textId="77777777" w:rsidR="004678EA" w:rsidRPr="00F265A5" w:rsidRDefault="004678EA" w:rsidP="0022082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265A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ВОЛГОГРАДСКОЙ ОБЛАСТИ</w:t>
            </w:r>
          </w:p>
          <w:p w14:paraId="7D5E089C" w14:textId="77777777" w:rsidR="00220823" w:rsidRPr="00F265A5" w:rsidRDefault="00220823" w:rsidP="00220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1B7D3E29" w14:textId="77777777" w:rsidR="004678EA" w:rsidRPr="00F265A5" w:rsidRDefault="004678EA" w:rsidP="00220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265A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 О С Т А Н О В Л Е Н И Е</w:t>
            </w:r>
          </w:p>
          <w:p w14:paraId="2EC67D8B" w14:textId="77777777" w:rsidR="00C82C01" w:rsidRPr="00F265A5" w:rsidRDefault="00C82C01" w:rsidP="00220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0FCAFE63" w14:textId="77777777" w:rsidR="00C82C01" w:rsidRPr="00F265A5" w:rsidRDefault="00C82C01" w:rsidP="00220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265A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</w:t>
            </w:r>
          </w:p>
          <w:p w14:paraId="798DDAFA" w14:textId="77777777" w:rsidR="00C82C01" w:rsidRPr="00F265A5" w:rsidRDefault="00C82C01" w:rsidP="00220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52169FCE" w14:textId="77777777" w:rsidR="00C82C01" w:rsidRPr="00F265A5" w:rsidRDefault="00C82C01" w:rsidP="00220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48FD8CC2" w14:textId="77777777" w:rsidR="00C82C01" w:rsidRPr="00F265A5" w:rsidRDefault="00C82C01" w:rsidP="00220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420DD009" w14:textId="77777777" w:rsidR="00CF6DEA" w:rsidRPr="00F265A5" w:rsidRDefault="00CF6DEA" w:rsidP="00220823">
            <w:pPr>
              <w:pStyle w:val="ConsPlusTitlePage"/>
              <w:rPr>
                <w:rFonts w:ascii="Arial" w:hAnsi="Arial" w:cs="Arial"/>
              </w:rPr>
            </w:pPr>
          </w:p>
        </w:tc>
      </w:tr>
    </w:tbl>
    <w:p w14:paraId="474E3C36" w14:textId="77777777" w:rsidR="00C75523" w:rsidRPr="00F265A5" w:rsidRDefault="00C75523" w:rsidP="00220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1F68B212" w14:textId="77777777" w:rsidR="00C82C01" w:rsidRPr="00F265A5" w:rsidRDefault="00C82C01" w:rsidP="00220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F265A5">
        <w:rPr>
          <w:rFonts w:ascii="Arial" w:hAnsi="Arial" w:cs="Arial"/>
          <w:sz w:val="24"/>
          <w:szCs w:val="24"/>
          <w:lang w:eastAsia="en-US"/>
        </w:rPr>
        <w:t xml:space="preserve">от 14.12.2022 </w:t>
      </w:r>
      <w:r w:rsidR="00220823" w:rsidRPr="00F265A5">
        <w:rPr>
          <w:rFonts w:ascii="Arial" w:hAnsi="Arial" w:cs="Arial"/>
          <w:sz w:val="24"/>
          <w:szCs w:val="24"/>
          <w:lang w:eastAsia="en-US"/>
        </w:rPr>
        <w:t xml:space="preserve">г.       </w:t>
      </w:r>
      <w:r w:rsidR="00E5051E" w:rsidRPr="00F265A5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="00220823" w:rsidRPr="00F265A5">
        <w:rPr>
          <w:rFonts w:ascii="Arial" w:hAnsi="Arial" w:cs="Arial"/>
          <w:sz w:val="24"/>
          <w:szCs w:val="24"/>
          <w:lang w:eastAsia="en-US"/>
        </w:rPr>
        <w:t xml:space="preserve">   </w:t>
      </w:r>
      <w:r w:rsidRPr="00F265A5">
        <w:rPr>
          <w:rFonts w:ascii="Arial" w:hAnsi="Arial" w:cs="Arial"/>
          <w:sz w:val="24"/>
          <w:szCs w:val="24"/>
          <w:lang w:eastAsia="en-US"/>
        </w:rPr>
        <w:t xml:space="preserve">№ </w:t>
      </w:r>
      <w:r w:rsidR="00E5051E" w:rsidRPr="00F265A5">
        <w:rPr>
          <w:rFonts w:ascii="Arial" w:hAnsi="Arial" w:cs="Arial"/>
          <w:sz w:val="24"/>
          <w:szCs w:val="24"/>
          <w:lang w:eastAsia="en-US"/>
        </w:rPr>
        <w:t>72</w:t>
      </w:r>
    </w:p>
    <w:p w14:paraId="0E8416D6" w14:textId="77777777" w:rsidR="00220823" w:rsidRPr="00F265A5" w:rsidRDefault="00220823" w:rsidP="00220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7C6CCF5A" w14:textId="77777777" w:rsidR="004678EA" w:rsidRPr="00F265A5" w:rsidRDefault="004678EA" w:rsidP="00220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F265A5">
        <w:rPr>
          <w:rFonts w:ascii="Arial" w:hAnsi="Arial" w:cs="Arial"/>
          <w:sz w:val="24"/>
          <w:szCs w:val="24"/>
          <w:lang w:eastAsia="en-US"/>
        </w:rPr>
        <w:t xml:space="preserve">Об утверждении </w:t>
      </w:r>
      <w:r w:rsidRPr="00F265A5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F265A5">
        <w:rPr>
          <w:rFonts w:ascii="Arial" w:hAnsi="Arial" w:cs="Arial"/>
          <w:sz w:val="24"/>
          <w:szCs w:val="24"/>
          <w:lang w:eastAsia="en-US"/>
        </w:rPr>
        <w:t>дминистративного регламента предоставления</w:t>
      </w:r>
    </w:p>
    <w:p w14:paraId="755BB810" w14:textId="77777777" w:rsidR="004678EA" w:rsidRPr="00F265A5" w:rsidRDefault="004678EA" w:rsidP="00220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F265A5">
        <w:rPr>
          <w:rFonts w:ascii="Arial" w:hAnsi="Arial" w:cs="Arial"/>
          <w:sz w:val="24"/>
          <w:szCs w:val="24"/>
          <w:lang w:eastAsia="en-US"/>
        </w:rPr>
        <w:t xml:space="preserve">муниципальной услуги </w:t>
      </w:r>
      <w:r w:rsidRPr="00F265A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«Дача письменных разъяснений налогоплательщикам</w:t>
      </w:r>
    </w:p>
    <w:p w14:paraId="5AB12E21" w14:textId="77777777" w:rsidR="004678EA" w:rsidRPr="00F265A5" w:rsidRDefault="004678EA" w:rsidP="00220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F265A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по вопросам применения нормативных правовых актов </w:t>
      </w:r>
    </w:p>
    <w:p w14:paraId="5A438C9E" w14:textId="77777777" w:rsidR="004678EA" w:rsidRPr="00F265A5" w:rsidRDefault="00E5051E" w:rsidP="00220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F265A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Аржановс</w:t>
      </w:r>
      <w:r w:rsidR="008512FC" w:rsidRPr="00F265A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кого</w:t>
      </w:r>
      <w:r w:rsidR="004678EA" w:rsidRPr="00F265A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сельского поселения Алексеевского муниципального района</w:t>
      </w:r>
    </w:p>
    <w:p w14:paraId="6C766110" w14:textId="77777777" w:rsidR="00CF6DEA" w:rsidRPr="00F265A5" w:rsidRDefault="004678EA" w:rsidP="00220823">
      <w:pPr>
        <w:pStyle w:val="ConsPlusNormal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F265A5">
        <w:rPr>
          <w:rFonts w:ascii="Arial" w:hAnsi="Arial" w:cs="Arial"/>
          <w:bCs/>
          <w:color w:val="000000"/>
          <w:shd w:val="clear" w:color="auto" w:fill="FFFFFF"/>
        </w:rPr>
        <w:t>Волгоградской области о местных налогах и сборах»</w:t>
      </w:r>
    </w:p>
    <w:p w14:paraId="14769096" w14:textId="77777777" w:rsidR="004678EA" w:rsidRPr="00F265A5" w:rsidRDefault="004678EA" w:rsidP="00220823">
      <w:pPr>
        <w:pStyle w:val="ConsPlusNormal"/>
        <w:jc w:val="both"/>
        <w:rPr>
          <w:rFonts w:ascii="Arial" w:hAnsi="Arial" w:cs="Arial"/>
        </w:rPr>
      </w:pPr>
    </w:p>
    <w:p w14:paraId="23958204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В соответствии с пунктом 2 статьи 342 Налогового кодекса Российской Федерации, Федеральными законами от 27 июля </w:t>
      </w:r>
      <w:smartTag w:uri="urn:schemas-microsoft-com:office:smarttags" w:element="metricconverter">
        <w:smartTagPr>
          <w:attr w:name="ProductID" w:val="2010 г"/>
        </w:smartTagPr>
        <w:r w:rsidRPr="00F265A5">
          <w:rPr>
            <w:rFonts w:ascii="Arial" w:hAnsi="Arial" w:cs="Arial"/>
          </w:rPr>
          <w:t>2010 г</w:t>
        </w:r>
      </w:smartTag>
      <w:r w:rsidRPr="00F265A5">
        <w:rPr>
          <w:rFonts w:ascii="Arial" w:hAnsi="Arial" w:cs="Arial"/>
        </w:rPr>
        <w:t xml:space="preserve">. N 210-ФЗ "Об организации представления государственных и муниципальных услуг", от 6 октября </w:t>
      </w:r>
      <w:smartTag w:uri="urn:schemas-microsoft-com:office:smarttags" w:element="metricconverter">
        <w:smartTagPr>
          <w:attr w:name="ProductID" w:val="2003 г"/>
        </w:smartTagPr>
        <w:r w:rsidRPr="00F265A5">
          <w:rPr>
            <w:rFonts w:ascii="Arial" w:hAnsi="Arial" w:cs="Arial"/>
          </w:rPr>
          <w:t>2003 г</w:t>
        </w:r>
      </w:smartTag>
      <w:r w:rsidRPr="00F265A5">
        <w:rPr>
          <w:rFonts w:ascii="Arial" w:hAnsi="Arial" w:cs="Arial"/>
        </w:rPr>
        <w:t>. N 131-ФЗ "Об общих принципах организации местного самоуправления в Российской Федерации"</w:t>
      </w:r>
      <w:r w:rsidR="004678EA" w:rsidRPr="00F265A5">
        <w:rPr>
          <w:rFonts w:ascii="Arial" w:hAnsi="Arial" w:cs="Arial"/>
        </w:rPr>
        <w:t xml:space="preserve">, </w:t>
      </w:r>
      <w:r w:rsidR="004678EA" w:rsidRPr="00F265A5">
        <w:rPr>
          <w:rFonts w:ascii="Arial" w:hAnsi="Arial" w:cs="Arial"/>
          <w:lang w:eastAsia="en-US"/>
        </w:rPr>
        <w:t>постано</w:t>
      </w:r>
      <w:r w:rsidR="008512FC" w:rsidRPr="00F265A5">
        <w:rPr>
          <w:rFonts w:ascii="Arial" w:hAnsi="Arial" w:cs="Arial"/>
          <w:lang w:eastAsia="en-US"/>
        </w:rPr>
        <w:t xml:space="preserve">влением администрации </w:t>
      </w:r>
      <w:r w:rsidR="00E5051E" w:rsidRPr="00F265A5">
        <w:rPr>
          <w:rFonts w:ascii="Arial" w:hAnsi="Arial" w:cs="Arial"/>
          <w:lang w:eastAsia="en-US"/>
        </w:rPr>
        <w:t>Аржановского</w:t>
      </w:r>
      <w:r w:rsidR="004678EA" w:rsidRPr="00F265A5">
        <w:rPr>
          <w:rFonts w:ascii="Arial" w:hAnsi="Arial" w:cs="Arial"/>
          <w:lang w:eastAsia="en-US"/>
        </w:rPr>
        <w:t xml:space="preserve"> сельского поселения </w:t>
      </w:r>
      <w:r w:rsidR="00E5051E" w:rsidRPr="00F265A5">
        <w:rPr>
          <w:rFonts w:ascii="Arial" w:hAnsi="Arial" w:cs="Arial"/>
          <w:lang w:eastAsia="ar-SA"/>
        </w:rPr>
        <w:t>от 20.09.2018 года № 45</w:t>
      </w:r>
      <w:r w:rsidR="004678EA" w:rsidRPr="00F265A5">
        <w:rPr>
          <w:rFonts w:ascii="Arial" w:hAnsi="Arial" w:cs="Arial"/>
          <w:lang w:eastAsia="ar-SA"/>
        </w:rPr>
        <w:t xml:space="preserve"> «</w:t>
      </w:r>
      <w:r w:rsidR="004678EA" w:rsidRPr="00F265A5">
        <w:rPr>
          <w:rFonts w:ascii="Arial" w:hAnsi="Arial" w:cs="Arial"/>
          <w:bCs/>
          <w:lang w:eastAsia="ar-SA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4678EA" w:rsidRPr="00F265A5">
        <w:rPr>
          <w:rFonts w:ascii="Arial" w:hAnsi="Arial" w:cs="Arial"/>
          <w:color w:val="0000FF"/>
          <w:lang w:eastAsia="ar-SA"/>
        </w:rPr>
        <w:t xml:space="preserve">, руководствуясь </w:t>
      </w:r>
      <w:r w:rsidR="004678EA" w:rsidRPr="00F265A5">
        <w:rPr>
          <w:rFonts w:ascii="Arial" w:hAnsi="Arial" w:cs="Arial"/>
          <w:lang w:eastAsia="ar-SA"/>
        </w:rPr>
        <w:t xml:space="preserve">Уставом </w:t>
      </w:r>
      <w:r w:rsidR="00E5051E" w:rsidRPr="00F265A5">
        <w:rPr>
          <w:rFonts w:ascii="Arial" w:hAnsi="Arial" w:cs="Arial"/>
          <w:iCs/>
        </w:rPr>
        <w:t>Аржановского</w:t>
      </w:r>
      <w:r w:rsidR="00C82C01" w:rsidRPr="00F265A5">
        <w:rPr>
          <w:rFonts w:ascii="Arial" w:hAnsi="Arial" w:cs="Arial"/>
          <w:iCs/>
        </w:rPr>
        <w:t xml:space="preserve"> сельского поселения Алексеевского муниципального района Волгоградской области</w:t>
      </w:r>
      <w:r w:rsidR="004678EA" w:rsidRPr="00F265A5">
        <w:rPr>
          <w:rFonts w:ascii="Arial" w:hAnsi="Arial" w:cs="Arial"/>
          <w:lang w:eastAsia="en-US"/>
        </w:rPr>
        <w:t xml:space="preserve">, </w:t>
      </w:r>
      <w:r w:rsidR="004678EA" w:rsidRPr="00F265A5">
        <w:rPr>
          <w:rFonts w:ascii="Arial" w:hAnsi="Arial" w:cs="Arial"/>
          <w:color w:val="000000"/>
          <w:lang w:eastAsia="en-US"/>
        </w:rPr>
        <w:t xml:space="preserve">администрация </w:t>
      </w:r>
      <w:r w:rsidR="00E5051E" w:rsidRPr="00F265A5">
        <w:rPr>
          <w:rFonts w:ascii="Arial" w:hAnsi="Arial" w:cs="Arial"/>
          <w:iCs/>
        </w:rPr>
        <w:t>Аржановского</w:t>
      </w:r>
      <w:r w:rsidR="004678EA" w:rsidRPr="00F265A5">
        <w:rPr>
          <w:rFonts w:ascii="Arial" w:hAnsi="Arial" w:cs="Arial"/>
          <w:iCs/>
        </w:rPr>
        <w:t xml:space="preserve"> сельского поселения Алексеевского муниципального района Волгоградской области</w:t>
      </w:r>
      <w:r w:rsidR="00C82C01" w:rsidRPr="00F265A5">
        <w:rPr>
          <w:rFonts w:ascii="Arial" w:hAnsi="Arial" w:cs="Arial"/>
          <w:iCs/>
        </w:rPr>
        <w:t xml:space="preserve"> </w:t>
      </w:r>
      <w:r w:rsidR="00C82C01" w:rsidRPr="00F265A5">
        <w:rPr>
          <w:rFonts w:ascii="Arial" w:hAnsi="Arial" w:cs="Arial"/>
          <w:b/>
          <w:iCs/>
        </w:rPr>
        <w:t>постановляет</w:t>
      </w:r>
      <w:r w:rsidR="004678EA" w:rsidRPr="00F265A5">
        <w:rPr>
          <w:rFonts w:ascii="Arial" w:hAnsi="Arial" w:cs="Arial"/>
          <w:b/>
          <w:color w:val="000000"/>
          <w:lang w:eastAsia="en-US"/>
        </w:rPr>
        <w:t>:</w:t>
      </w:r>
      <w:r w:rsidR="004678EA" w:rsidRPr="00F265A5">
        <w:rPr>
          <w:rFonts w:ascii="Arial" w:hAnsi="Arial" w:cs="Arial"/>
          <w:b/>
          <w:color w:val="000000"/>
          <w:lang w:val="en-US" w:eastAsia="en-US"/>
        </w:rPr>
        <w:t> </w:t>
      </w:r>
      <w:r w:rsidR="004678EA" w:rsidRPr="00F265A5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                                                              </w:t>
      </w:r>
    </w:p>
    <w:p w14:paraId="39A99DC8" w14:textId="77777777" w:rsidR="00CF6DEA" w:rsidRPr="00F265A5" w:rsidRDefault="00CF6DEA" w:rsidP="00E5051E">
      <w:pPr>
        <w:pStyle w:val="ConsPlusNormal"/>
        <w:numPr>
          <w:ilvl w:val="0"/>
          <w:numId w:val="1"/>
        </w:numPr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Утвердить административный </w:t>
      </w:r>
      <w:hyperlink w:anchor="Par38" w:tooltip="АДМИНИСТРАТИВНЫЙ РЕГЛАМЕНТ" w:history="1">
        <w:r w:rsidRPr="00F265A5">
          <w:rPr>
            <w:rFonts w:ascii="Arial" w:hAnsi="Arial" w:cs="Arial"/>
            <w:color w:val="0000FF"/>
          </w:rPr>
          <w:t>регламент</w:t>
        </w:r>
      </w:hyperlink>
      <w:r w:rsidRPr="00F265A5">
        <w:rPr>
          <w:rFonts w:ascii="Arial" w:hAnsi="Arial" w:cs="Arial"/>
        </w:rPr>
        <w:t xml:space="preserve"> предоставления муниципальной услуги "Дача письменных разъяснений налогоплательщикам по вопросам применения муниципальных нормативных правовых актов о местных налогах и сборах на территории </w:t>
      </w:r>
      <w:r w:rsidR="00E5051E" w:rsidRPr="00F265A5">
        <w:rPr>
          <w:rFonts w:ascii="Arial" w:hAnsi="Arial" w:cs="Arial"/>
          <w:iCs/>
        </w:rPr>
        <w:t>Аржановского</w:t>
      </w:r>
      <w:r w:rsidR="00C82C01" w:rsidRPr="00F265A5">
        <w:rPr>
          <w:rFonts w:ascii="Arial" w:hAnsi="Arial" w:cs="Arial"/>
          <w:iCs/>
        </w:rPr>
        <w:t xml:space="preserve"> сельского поселения Алексеевского муниципального района Волгоградской области</w:t>
      </w:r>
      <w:r w:rsidR="00C82C01" w:rsidRPr="00F265A5">
        <w:rPr>
          <w:rFonts w:ascii="Arial" w:hAnsi="Arial" w:cs="Arial"/>
        </w:rPr>
        <w:t xml:space="preserve"> </w:t>
      </w:r>
      <w:r w:rsidRPr="00F265A5">
        <w:rPr>
          <w:rFonts w:ascii="Arial" w:hAnsi="Arial" w:cs="Arial"/>
        </w:rPr>
        <w:t>" (Приложение N 1).</w:t>
      </w:r>
    </w:p>
    <w:p w14:paraId="3B16E2B0" w14:textId="77777777" w:rsidR="00CF6DEA" w:rsidRPr="00F265A5" w:rsidRDefault="00220823" w:rsidP="00220823">
      <w:pPr>
        <w:pStyle w:val="ConsPlusNormal"/>
        <w:jc w:val="both"/>
        <w:rPr>
          <w:rFonts w:ascii="Arial" w:hAnsi="Arial" w:cs="Arial"/>
        </w:rPr>
      </w:pP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        </w:t>
      </w:r>
      <w:r w:rsidR="00C82C01" w:rsidRPr="00F265A5">
        <w:rPr>
          <w:rStyle w:val="ng-scope"/>
          <w:rFonts w:ascii="Arial" w:hAnsi="Arial" w:cs="Arial"/>
          <w:color w:val="000000"/>
          <w:shd w:val="clear" w:color="auto" w:fill="FFFFFF"/>
        </w:rPr>
        <w:t>2. Настоящее постановление вступает в силу с момента его обнародования.</w:t>
      </w:r>
      <w:r w:rsidR="00C82C01" w:rsidRPr="00F265A5">
        <w:rPr>
          <w:rFonts w:ascii="Arial" w:hAnsi="Arial" w:cs="Arial"/>
          <w:color w:val="000000"/>
        </w:rPr>
        <w:br/>
      </w:r>
      <w:r w:rsidRPr="00F265A5">
        <w:rPr>
          <w:rFonts w:ascii="Arial" w:hAnsi="Arial" w:cs="Arial"/>
          <w:color w:val="000000"/>
        </w:rPr>
        <w:t xml:space="preserve">        </w:t>
      </w:r>
      <w:r w:rsidR="00C82C01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3. </w:t>
      </w: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 </w:t>
      </w:r>
      <w:r w:rsidR="00C82C01" w:rsidRPr="00F265A5">
        <w:rPr>
          <w:rStyle w:val="ng-scope"/>
          <w:rFonts w:ascii="Arial" w:hAnsi="Arial" w:cs="Arial"/>
          <w:color w:val="000000"/>
          <w:shd w:val="clear" w:color="auto" w:fill="FFFFFF"/>
        </w:rPr>
        <w:t>Контроль за исполнением постановления оставляю за собой.</w:t>
      </w:r>
    </w:p>
    <w:p w14:paraId="78035C64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p w14:paraId="33FC5C18" w14:textId="77777777" w:rsidR="00CF6DEA" w:rsidRPr="00F265A5" w:rsidRDefault="00CF6DEA" w:rsidP="00220823">
      <w:pPr>
        <w:pStyle w:val="ConsPlusNormal"/>
        <w:jc w:val="right"/>
        <w:rPr>
          <w:rFonts w:ascii="Arial" w:hAnsi="Arial" w:cs="Arial"/>
        </w:rPr>
      </w:pPr>
    </w:p>
    <w:p w14:paraId="7365D09E" w14:textId="77777777" w:rsidR="00CF6DEA" w:rsidRPr="00F265A5" w:rsidRDefault="00CF6DEA" w:rsidP="00220823">
      <w:pPr>
        <w:pStyle w:val="ConsPlusNormal"/>
        <w:jc w:val="right"/>
        <w:rPr>
          <w:rFonts w:ascii="Arial" w:hAnsi="Arial" w:cs="Arial"/>
        </w:rPr>
      </w:pPr>
    </w:p>
    <w:p w14:paraId="24013DAD" w14:textId="77777777" w:rsidR="00C82C01" w:rsidRPr="00F265A5" w:rsidRDefault="008512FC" w:rsidP="00220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265A5">
        <w:rPr>
          <w:rFonts w:ascii="Arial" w:hAnsi="Arial" w:cs="Arial"/>
          <w:color w:val="000000"/>
          <w:sz w:val="24"/>
          <w:szCs w:val="24"/>
          <w:lang w:eastAsia="en-US"/>
        </w:rPr>
        <w:t xml:space="preserve">Глава </w:t>
      </w:r>
      <w:r w:rsidR="00E5051E" w:rsidRPr="00F265A5">
        <w:rPr>
          <w:rFonts w:ascii="Arial" w:hAnsi="Arial" w:cs="Arial"/>
          <w:color w:val="000000"/>
          <w:sz w:val="24"/>
          <w:szCs w:val="24"/>
          <w:lang w:eastAsia="en-US"/>
        </w:rPr>
        <w:t>Аржановского</w:t>
      </w:r>
      <w:r w:rsidR="00C82C01" w:rsidRPr="00F265A5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сельского поселения                 </w:t>
      </w:r>
      <w:r w:rsidRPr="00F265A5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   </w:t>
      </w:r>
      <w:r w:rsidR="00E5051E" w:rsidRPr="00F265A5">
        <w:rPr>
          <w:rFonts w:ascii="Arial" w:hAnsi="Arial" w:cs="Arial"/>
          <w:color w:val="000000"/>
          <w:sz w:val="24"/>
          <w:szCs w:val="24"/>
          <w:lang w:eastAsia="en-US"/>
        </w:rPr>
        <w:t xml:space="preserve">     В.Ф. Гурина</w:t>
      </w:r>
    </w:p>
    <w:p w14:paraId="5EA7EE7C" w14:textId="77777777" w:rsidR="00CF6DEA" w:rsidRPr="00F265A5" w:rsidRDefault="00CF6DEA" w:rsidP="00220823">
      <w:pPr>
        <w:pStyle w:val="ConsPlusNormal"/>
        <w:jc w:val="right"/>
        <w:rPr>
          <w:rFonts w:ascii="Arial" w:hAnsi="Arial" w:cs="Arial"/>
        </w:rPr>
      </w:pPr>
    </w:p>
    <w:p w14:paraId="6B7506AD" w14:textId="77777777" w:rsidR="00CF6DEA" w:rsidRPr="00F265A5" w:rsidRDefault="00CF6DEA" w:rsidP="00220823">
      <w:pPr>
        <w:pStyle w:val="ConsPlusNormal"/>
        <w:jc w:val="right"/>
        <w:rPr>
          <w:rFonts w:ascii="Arial" w:hAnsi="Arial" w:cs="Arial"/>
        </w:rPr>
      </w:pPr>
    </w:p>
    <w:p w14:paraId="038E0FD1" w14:textId="77777777" w:rsidR="00CF6DEA" w:rsidRPr="00F265A5" w:rsidRDefault="00CF6DEA" w:rsidP="00220823">
      <w:pPr>
        <w:pStyle w:val="ConsPlusNormal"/>
        <w:jc w:val="right"/>
        <w:rPr>
          <w:rFonts w:ascii="Arial" w:hAnsi="Arial" w:cs="Arial"/>
        </w:rPr>
      </w:pPr>
    </w:p>
    <w:p w14:paraId="7C0166DD" w14:textId="77777777" w:rsidR="006577A4" w:rsidRPr="00F265A5" w:rsidRDefault="006577A4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5CD4375A" w14:textId="77777777" w:rsidR="006577A4" w:rsidRPr="00F265A5" w:rsidRDefault="006577A4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545C5654" w14:textId="77777777" w:rsidR="006577A4" w:rsidRPr="00F265A5" w:rsidRDefault="006577A4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7568BE29" w14:textId="77777777" w:rsidR="006577A4" w:rsidRPr="00F265A5" w:rsidRDefault="006577A4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4E542F71" w14:textId="77777777" w:rsidR="00C75523" w:rsidRPr="00F265A5" w:rsidRDefault="00C75523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0EACE855" w14:textId="77777777" w:rsidR="00C75523" w:rsidRPr="00F265A5" w:rsidRDefault="00C75523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1A59B609" w14:textId="77777777" w:rsidR="00C75523" w:rsidRPr="00F265A5" w:rsidRDefault="00C75523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7EA930BC" w14:textId="77777777" w:rsidR="00C75523" w:rsidRPr="00F265A5" w:rsidRDefault="00C75523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3BBFA8B7" w14:textId="77777777" w:rsidR="00C75523" w:rsidRPr="00F265A5" w:rsidRDefault="00C75523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42B8373E" w14:textId="77777777" w:rsidR="00C75523" w:rsidRPr="00F265A5" w:rsidRDefault="00C75523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302C194B" w14:textId="77777777" w:rsidR="00C75523" w:rsidRPr="00F265A5" w:rsidRDefault="00C75523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26D32EEF" w14:textId="77777777" w:rsidR="00C75523" w:rsidRPr="00F265A5" w:rsidRDefault="00C75523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0EBC54C1" w14:textId="77777777" w:rsidR="00220823" w:rsidRPr="00F265A5" w:rsidRDefault="00220823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6A0C1FFD" w14:textId="77777777" w:rsidR="00C75523" w:rsidRPr="00F265A5" w:rsidRDefault="00C75523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6E342FBC" w14:textId="77777777" w:rsidR="006577A4" w:rsidRPr="00F265A5" w:rsidRDefault="006577A4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63181EAE" w14:textId="77777777" w:rsidR="006577A4" w:rsidRPr="00F265A5" w:rsidRDefault="006577A4" w:rsidP="00220823">
      <w:pPr>
        <w:pStyle w:val="ConsPlusNormal"/>
        <w:jc w:val="right"/>
        <w:outlineLvl w:val="0"/>
        <w:rPr>
          <w:rFonts w:ascii="Arial" w:hAnsi="Arial" w:cs="Arial"/>
        </w:rPr>
      </w:pPr>
    </w:p>
    <w:p w14:paraId="2F5DDBE5" w14:textId="77777777" w:rsidR="00CF6DEA" w:rsidRPr="00F265A5" w:rsidRDefault="00CF6DEA" w:rsidP="00220823">
      <w:pPr>
        <w:pStyle w:val="ConsPlusNormal"/>
        <w:jc w:val="right"/>
        <w:outlineLvl w:val="0"/>
        <w:rPr>
          <w:rFonts w:ascii="Arial" w:hAnsi="Arial" w:cs="Arial"/>
        </w:rPr>
      </w:pPr>
      <w:r w:rsidRPr="00F265A5">
        <w:rPr>
          <w:rFonts w:ascii="Arial" w:hAnsi="Arial" w:cs="Arial"/>
        </w:rPr>
        <w:lastRenderedPageBreak/>
        <w:t>Приложение N 1</w:t>
      </w:r>
    </w:p>
    <w:p w14:paraId="3EC99C22" w14:textId="77777777" w:rsidR="00CF6DEA" w:rsidRPr="00F265A5" w:rsidRDefault="00CF6DEA" w:rsidP="00220823">
      <w:pPr>
        <w:pStyle w:val="ConsPlusNormal"/>
        <w:jc w:val="right"/>
        <w:rPr>
          <w:rFonts w:ascii="Arial" w:hAnsi="Arial" w:cs="Arial"/>
        </w:rPr>
      </w:pPr>
    </w:p>
    <w:p w14:paraId="5777AA2E" w14:textId="77777777" w:rsidR="00CF6DEA" w:rsidRPr="00F265A5" w:rsidRDefault="00CF6DEA" w:rsidP="00220823">
      <w:pPr>
        <w:pStyle w:val="ConsPlusNormal"/>
        <w:jc w:val="right"/>
        <w:rPr>
          <w:rFonts w:ascii="Arial" w:hAnsi="Arial" w:cs="Arial"/>
        </w:rPr>
      </w:pPr>
      <w:r w:rsidRPr="00F265A5">
        <w:rPr>
          <w:rFonts w:ascii="Arial" w:hAnsi="Arial" w:cs="Arial"/>
        </w:rPr>
        <w:t>Утвержден</w:t>
      </w:r>
    </w:p>
    <w:p w14:paraId="24C87AC8" w14:textId="77777777" w:rsidR="00CF6DEA" w:rsidRPr="00F265A5" w:rsidRDefault="00CF6DEA" w:rsidP="00220823">
      <w:pPr>
        <w:pStyle w:val="ConsPlusNormal"/>
        <w:jc w:val="right"/>
        <w:rPr>
          <w:rFonts w:ascii="Arial" w:hAnsi="Arial" w:cs="Arial"/>
        </w:rPr>
      </w:pPr>
      <w:r w:rsidRPr="00F265A5">
        <w:rPr>
          <w:rFonts w:ascii="Arial" w:hAnsi="Arial" w:cs="Arial"/>
        </w:rPr>
        <w:t>постановлением</w:t>
      </w:r>
    </w:p>
    <w:p w14:paraId="3A1B1CDA" w14:textId="77777777" w:rsidR="00C82C01" w:rsidRPr="00F265A5" w:rsidRDefault="00CF6DEA" w:rsidP="00220823">
      <w:pPr>
        <w:pStyle w:val="ConsPlusNormal"/>
        <w:jc w:val="right"/>
        <w:rPr>
          <w:rFonts w:ascii="Arial" w:hAnsi="Arial" w:cs="Arial"/>
          <w:iCs/>
        </w:rPr>
      </w:pPr>
      <w:r w:rsidRPr="00F265A5">
        <w:rPr>
          <w:rFonts w:ascii="Arial" w:hAnsi="Arial" w:cs="Arial"/>
        </w:rPr>
        <w:t xml:space="preserve">администрации </w:t>
      </w:r>
      <w:r w:rsidR="00E5051E" w:rsidRPr="00F265A5">
        <w:rPr>
          <w:rFonts w:ascii="Arial" w:hAnsi="Arial" w:cs="Arial"/>
          <w:iCs/>
        </w:rPr>
        <w:t>Аржановского</w:t>
      </w:r>
      <w:r w:rsidR="00C82C01" w:rsidRPr="00F265A5">
        <w:rPr>
          <w:rFonts w:ascii="Arial" w:hAnsi="Arial" w:cs="Arial"/>
          <w:iCs/>
        </w:rPr>
        <w:t xml:space="preserve"> сельского поселения</w:t>
      </w:r>
    </w:p>
    <w:p w14:paraId="3D2EBB00" w14:textId="77777777" w:rsidR="00C82C01" w:rsidRPr="00F265A5" w:rsidRDefault="00C82C01" w:rsidP="00220823">
      <w:pPr>
        <w:pStyle w:val="ConsPlusNormal"/>
        <w:jc w:val="right"/>
        <w:rPr>
          <w:rFonts w:ascii="Arial" w:hAnsi="Arial" w:cs="Arial"/>
          <w:iCs/>
        </w:rPr>
      </w:pPr>
      <w:r w:rsidRPr="00F265A5">
        <w:rPr>
          <w:rFonts w:ascii="Arial" w:hAnsi="Arial" w:cs="Arial"/>
          <w:iCs/>
        </w:rPr>
        <w:t xml:space="preserve"> Алексеевского муниципального района </w:t>
      </w:r>
    </w:p>
    <w:p w14:paraId="44C8C6BE" w14:textId="77777777" w:rsidR="00CF6DEA" w:rsidRPr="00F265A5" w:rsidRDefault="00C82C01" w:rsidP="00220823">
      <w:pPr>
        <w:pStyle w:val="ConsPlusNormal"/>
        <w:jc w:val="right"/>
        <w:rPr>
          <w:rFonts w:ascii="Arial" w:hAnsi="Arial" w:cs="Arial"/>
        </w:rPr>
      </w:pPr>
      <w:r w:rsidRPr="00F265A5">
        <w:rPr>
          <w:rFonts w:ascii="Arial" w:hAnsi="Arial" w:cs="Arial"/>
          <w:iCs/>
        </w:rPr>
        <w:t>Волгоградской области</w:t>
      </w:r>
    </w:p>
    <w:p w14:paraId="657D3565" w14:textId="77777777" w:rsidR="00C82C01" w:rsidRPr="00F265A5" w:rsidRDefault="00C82C01" w:rsidP="00220823">
      <w:pPr>
        <w:pStyle w:val="ConsPlusNormal"/>
        <w:jc w:val="right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от 14.12.2022 № </w:t>
      </w:r>
      <w:r w:rsidR="00E5051E" w:rsidRPr="00F265A5">
        <w:rPr>
          <w:rFonts w:ascii="Arial" w:hAnsi="Arial" w:cs="Arial"/>
        </w:rPr>
        <w:t>72</w:t>
      </w:r>
    </w:p>
    <w:p w14:paraId="0F7663BF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p w14:paraId="4BDD5A1F" w14:textId="77777777" w:rsidR="00CF6DEA" w:rsidRPr="00F265A5" w:rsidRDefault="00C75523" w:rsidP="00220823">
      <w:pPr>
        <w:pStyle w:val="ConsPlusTitle"/>
        <w:jc w:val="center"/>
      </w:pPr>
      <w:bookmarkStart w:id="0" w:name="Par38"/>
      <w:bookmarkEnd w:id="0"/>
      <w:r w:rsidRPr="00F265A5">
        <w:t>АДМИНИСТРАТИВНЫЙ РЕГЛАМЕНТ</w:t>
      </w:r>
    </w:p>
    <w:p w14:paraId="05D738E6" w14:textId="77777777" w:rsidR="00CF6DEA" w:rsidRPr="00F265A5" w:rsidRDefault="00C75523" w:rsidP="00220823">
      <w:pPr>
        <w:pStyle w:val="ConsPlusTitle"/>
        <w:jc w:val="center"/>
      </w:pPr>
      <w:r w:rsidRPr="00F265A5">
        <w:t>ПРЕДОСТАВЛЕНИЯ МУНИЦИПАЛЬНОЙ УСЛУГИ "ДАЧА ПИСЬМЕННЫХ</w:t>
      </w:r>
    </w:p>
    <w:p w14:paraId="2CAE76AB" w14:textId="77777777" w:rsidR="00CF6DEA" w:rsidRPr="00F265A5" w:rsidRDefault="00C75523" w:rsidP="00220823">
      <w:pPr>
        <w:pStyle w:val="ConsPlusTitle"/>
        <w:jc w:val="center"/>
      </w:pPr>
      <w:r w:rsidRPr="00F265A5">
        <w:t>РАЗЪЯСНЕНИЙ НАЛОГОПЛАТЕЛЬЩИКАМ ПО ВОПРОСАМ ПРИМЕНЕНИЯ</w:t>
      </w:r>
    </w:p>
    <w:p w14:paraId="3C0B50EB" w14:textId="77777777" w:rsidR="00CF6DEA" w:rsidRPr="00F265A5" w:rsidRDefault="00C75523" w:rsidP="00220823">
      <w:pPr>
        <w:pStyle w:val="ConsPlusTitle"/>
        <w:jc w:val="center"/>
      </w:pPr>
      <w:r w:rsidRPr="00F265A5">
        <w:t>МУНИЦИПАЛЬНЫХ НОРМАТИВНЫХ ПРАВОВЫХ АКТОВ О МЕСТНЫХ НАЛОГАХ</w:t>
      </w:r>
    </w:p>
    <w:p w14:paraId="192C1633" w14:textId="77777777" w:rsidR="00CF6DEA" w:rsidRPr="00F265A5" w:rsidRDefault="00C75523" w:rsidP="00220823">
      <w:pPr>
        <w:pStyle w:val="ConsPlusTitle"/>
        <w:jc w:val="center"/>
      </w:pPr>
      <w:r w:rsidRPr="00F265A5">
        <w:t xml:space="preserve">И СБОРАХ НА ТЕРРИТОРИИ </w:t>
      </w:r>
      <w:r w:rsidR="00E5051E" w:rsidRPr="00F265A5">
        <w:rPr>
          <w:iCs/>
        </w:rPr>
        <w:t>АРЖАНОВ</w:t>
      </w:r>
      <w:r w:rsidR="008512FC" w:rsidRPr="00F265A5">
        <w:rPr>
          <w:iCs/>
        </w:rPr>
        <w:t>СКОГО</w:t>
      </w:r>
      <w:r w:rsidRPr="00F265A5">
        <w:rPr>
          <w:iCs/>
        </w:rPr>
        <w:t xml:space="preserve"> СЕЛЬСКОГО ПОСЕЛЕНИЯ АЛЕКСЕЕВСКОГО МУНИЦИПАЛЬНОГО РАЙОНА ВОЛГОГРАДСКОЙ ОБЛАСТИ</w:t>
      </w:r>
      <w:r w:rsidRPr="00F265A5">
        <w:t>"</w:t>
      </w:r>
    </w:p>
    <w:p w14:paraId="4B5C594D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p w14:paraId="30DAB059" w14:textId="77777777" w:rsidR="00CF6DEA" w:rsidRPr="00F265A5" w:rsidRDefault="00CF6DEA" w:rsidP="00220823">
      <w:pPr>
        <w:pStyle w:val="ConsPlusTitle"/>
        <w:jc w:val="center"/>
        <w:outlineLvl w:val="1"/>
      </w:pPr>
      <w:r w:rsidRPr="00F265A5">
        <w:t>1. Общие положения</w:t>
      </w:r>
    </w:p>
    <w:p w14:paraId="50AC03D9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p w14:paraId="721C7A8A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1.1. Административный регламент предоставления муниципальной услуги "Дача письменных разъяснений налогоплательщикам по вопросам применения муниципальных нормативных правовых актов о местных налогах и сборах на территории </w:t>
      </w:r>
      <w:r w:rsidR="00E5051E" w:rsidRPr="00F265A5">
        <w:rPr>
          <w:rFonts w:ascii="Arial" w:hAnsi="Arial" w:cs="Arial"/>
          <w:iCs/>
        </w:rPr>
        <w:t>Аржановского</w:t>
      </w:r>
      <w:r w:rsidR="00C82C01" w:rsidRPr="00F265A5">
        <w:rPr>
          <w:rFonts w:ascii="Arial" w:hAnsi="Arial" w:cs="Arial"/>
          <w:iCs/>
        </w:rPr>
        <w:t xml:space="preserve"> сельского поселения Алексеевского муниципального района Волгоградской области</w:t>
      </w:r>
      <w:r w:rsidRPr="00F265A5">
        <w:rPr>
          <w:rFonts w:ascii="Arial" w:hAnsi="Arial" w:cs="Arial"/>
        </w:rPr>
        <w:t>" (далее -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исполнением Регламента, досудебный (внесудебный) порядок обжалования заявителями решений и действий (бездействия) органа, предоставляющего муниципальную услугу, а также его должностных лиц, муниципальных служащих, работников.</w:t>
      </w:r>
    </w:p>
    <w:p w14:paraId="4995F0C0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1.2. Заявителями на предоставление муниципальной услуги являются налогоплательщики - юридические или физические лица, в том числе индивидуальные предприниматели, заинтересованные в получении информации о применении муниципальных нормативных правовых актов о местных налогах и сборах (далее - Заявитель), либо их уполномоченные представители.</w:t>
      </w:r>
    </w:p>
    <w:p w14:paraId="1841CFE4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1.3. Требования к порядку информирования о предоставлении муниципальной услуги.</w:t>
      </w:r>
    </w:p>
    <w:p w14:paraId="2FD12503" w14:textId="77777777" w:rsidR="00C75523" w:rsidRPr="00F265A5" w:rsidRDefault="00B9745E" w:rsidP="0022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1.3.1 </w:t>
      </w:r>
      <w:r w:rsidR="00C75523" w:rsidRPr="00F265A5">
        <w:rPr>
          <w:rFonts w:ascii="Arial" w:hAnsi="Arial" w:cs="Arial"/>
          <w:sz w:val="24"/>
          <w:szCs w:val="24"/>
        </w:rPr>
        <w:t>1 Сведения о месте нахождения, контактных телефонах и графике</w:t>
      </w:r>
      <w:r w:rsidR="008512FC" w:rsidRPr="00F265A5">
        <w:rPr>
          <w:rFonts w:ascii="Arial" w:hAnsi="Arial" w:cs="Arial"/>
          <w:sz w:val="24"/>
          <w:szCs w:val="24"/>
        </w:rPr>
        <w:t xml:space="preserve"> работы администрации </w:t>
      </w:r>
      <w:r w:rsidR="00E5051E" w:rsidRPr="00F265A5">
        <w:rPr>
          <w:rFonts w:ascii="Arial" w:hAnsi="Arial" w:cs="Arial"/>
          <w:sz w:val="24"/>
          <w:szCs w:val="24"/>
        </w:rPr>
        <w:t>Аржановского</w:t>
      </w:r>
      <w:r w:rsidR="00C75523"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организаций, участвующих в предоставлении муниципальной услуги, многофункционального центра (далее – МФЦ):</w:t>
      </w:r>
    </w:p>
    <w:p w14:paraId="0585AD00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- Место нах</w:t>
      </w:r>
      <w:r w:rsidR="008512FC" w:rsidRPr="00F265A5">
        <w:rPr>
          <w:rFonts w:ascii="Arial" w:hAnsi="Arial" w:cs="Arial"/>
          <w:sz w:val="24"/>
          <w:szCs w:val="24"/>
        </w:rPr>
        <w:t xml:space="preserve">ождения Администрации </w:t>
      </w:r>
      <w:r w:rsidR="00E5051E" w:rsidRPr="00F265A5">
        <w:rPr>
          <w:rFonts w:ascii="Arial" w:hAnsi="Arial" w:cs="Arial"/>
          <w:sz w:val="24"/>
          <w:szCs w:val="24"/>
        </w:rPr>
        <w:t xml:space="preserve">Аржановского </w:t>
      </w:r>
      <w:r w:rsidRPr="00F265A5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области:</w:t>
      </w:r>
    </w:p>
    <w:p w14:paraId="744A825C" w14:textId="77777777" w:rsidR="00C75523" w:rsidRPr="00F265A5" w:rsidRDefault="00E5051E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Почтовый адрес: 403262</w:t>
      </w:r>
      <w:r w:rsidR="00C75523" w:rsidRPr="00F265A5">
        <w:rPr>
          <w:rFonts w:ascii="Arial" w:hAnsi="Arial" w:cs="Arial"/>
          <w:sz w:val="24"/>
          <w:szCs w:val="24"/>
        </w:rPr>
        <w:t>, Волгоградская область,</w:t>
      </w:r>
      <w:r w:rsidRPr="00F265A5">
        <w:rPr>
          <w:rFonts w:ascii="Arial" w:hAnsi="Arial" w:cs="Arial"/>
          <w:sz w:val="24"/>
          <w:szCs w:val="24"/>
        </w:rPr>
        <w:t xml:space="preserve"> Алексеевский район, ст. Аржановская, д.167</w:t>
      </w:r>
    </w:p>
    <w:p w14:paraId="6977E773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График (режим) приема заинтересованных лиц по вопросам предоставления муниципальной услуги должностными</w:t>
      </w:r>
      <w:r w:rsidR="008512FC" w:rsidRPr="00F265A5">
        <w:rPr>
          <w:rFonts w:ascii="Arial" w:hAnsi="Arial" w:cs="Arial"/>
          <w:sz w:val="24"/>
          <w:szCs w:val="24"/>
        </w:rPr>
        <w:t xml:space="preserve"> лицами Администрации </w:t>
      </w:r>
      <w:r w:rsidR="00E5051E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области:</w:t>
      </w:r>
    </w:p>
    <w:p w14:paraId="37F71380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Понедельник -пятница</w:t>
      </w:r>
      <w:r w:rsidRPr="00F265A5">
        <w:rPr>
          <w:rFonts w:ascii="Arial" w:hAnsi="Arial" w:cs="Arial"/>
          <w:sz w:val="24"/>
          <w:szCs w:val="24"/>
        </w:rPr>
        <w:tab/>
        <w:t>8.00</w:t>
      </w:r>
      <w:r w:rsidR="00E5051E" w:rsidRPr="00F265A5">
        <w:rPr>
          <w:rFonts w:ascii="Arial" w:hAnsi="Arial" w:cs="Arial"/>
          <w:sz w:val="24"/>
          <w:szCs w:val="24"/>
        </w:rPr>
        <w:t xml:space="preserve"> </w:t>
      </w:r>
      <w:r w:rsidRPr="00F265A5">
        <w:rPr>
          <w:rFonts w:ascii="Arial" w:hAnsi="Arial" w:cs="Arial"/>
          <w:sz w:val="24"/>
          <w:szCs w:val="24"/>
        </w:rPr>
        <w:t>- 16.00, перерыв 12.00- 13.00</w:t>
      </w:r>
    </w:p>
    <w:p w14:paraId="1CB3DE7C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Суббота - выходной</w:t>
      </w:r>
    </w:p>
    <w:p w14:paraId="3B6AEB60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Воскресенье - выходной    </w:t>
      </w:r>
    </w:p>
    <w:p w14:paraId="0FD4A1C9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Справочные телефоны: </w:t>
      </w:r>
    </w:p>
    <w:p w14:paraId="6B4F62AD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Телефон (факс) приемной </w:t>
      </w:r>
      <w:r w:rsidR="00E5051E" w:rsidRPr="00F265A5">
        <w:rPr>
          <w:rFonts w:ascii="Arial" w:hAnsi="Arial" w:cs="Arial"/>
          <w:sz w:val="24"/>
          <w:szCs w:val="24"/>
        </w:rPr>
        <w:t>Администрации 8 (84446) 3-42-34</w:t>
      </w:r>
      <w:r w:rsidRPr="00F265A5">
        <w:rPr>
          <w:rFonts w:ascii="Arial" w:hAnsi="Arial" w:cs="Arial"/>
          <w:sz w:val="24"/>
          <w:szCs w:val="24"/>
        </w:rPr>
        <w:t xml:space="preserve"> </w:t>
      </w:r>
    </w:p>
    <w:p w14:paraId="5F896BB3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- в МФЦ (Алексеевский многофункциональный центр предоставления государственных и муниципальных услуг)</w:t>
      </w:r>
    </w:p>
    <w:p w14:paraId="35F59EC0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Автономное учреждение «Алексеевский многофункциональный центр предоставления государственных и муниципальных услуг»</w:t>
      </w:r>
    </w:p>
    <w:p w14:paraId="2AD7F4BB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lastRenderedPageBreak/>
        <w:t>Адрес: 403241, Волгоградская область, Алексеевская станица, ул. Красногвардейская, д. 69;</w:t>
      </w:r>
    </w:p>
    <w:p w14:paraId="39D480A0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телефон: 8(84446) 3-23-40;</w:t>
      </w:r>
    </w:p>
    <w:p w14:paraId="28575A09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адрес электронной почты: mfc011@volganet.ru;</w:t>
      </w:r>
    </w:p>
    <w:p w14:paraId="3A25D1ED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График работы: </w:t>
      </w:r>
    </w:p>
    <w:p w14:paraId="57F355F3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        Понедельник с 9.00 до 20.00</w:t>
      </w:r>
    </w:p>
    <w:p w14:paraId="2D3537DA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        Вторник с 9.00 до 18.00</w:t>
      </w:r>
    </w:p>
    <w:p w14:paraId="6DAC613D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        Среда с 9.00 до 18.00</w:t>
      </w:r>
    </w:p>
    <w:p w14:paraId="091B4019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        Четверг с 9.00 до 18.00</w:t>
      </w:r>
    </w:p>
    <w:p w14:paraId="7576B7F3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        Пятница с 9.00 до 18.00</w:t>
      </w:r>
    </w:p>
    <w:p w14:paraId="667BE04F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Суббота: с 09.00 до 15.30 </w:t>
      </w:r>
    </w:p>
    <w:p w14:paraId="39591A6E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Воскресенье – выходной</w:t>
      </w:r>
    </w:p>
    <w:p w14:paraId="2A57BEBC" w14:textId="77777777" w:rsidR="00B9745E" w:rsidRPr="00F265A5" w:rsidRDefault="00C75523" w:rsidP="00220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        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14:paraId="033D04CC" w14:textId="77777777" w:rsidR="00C75523" w:rsidRPr="00F265A5" w:rsidRDefault="00B9745E" w:rsidP="0022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1.3.2. </w:t>
      </w:r>
      <w:r w:rsidR="00C75523" w:rsidRPr="00F265A5">
        <w:rPr>
          <w:rFonts w:ascii="Arial" w:hAnsi="Arial" w:cs="Arial"/>
          <w:sz w:val="24"/>
          <w:szCs w:val="24"/>
        </w:rPr>
        <w:t>Информацию о порядке предоставления муниципальной услуги Заявитель может получить:</w:t>
      </w:r>
    </w:p>
    <w:p w14:paraId="56EDB90F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непосредст</w:t>
      </w:r>
      <w:r w:rsidR="008512FC" w:rsidRPr="00F265A5">
        <w:rPr>
          <w:rFonts w:ascii="Arial" w:hAnsi="Arial" w:cs="Arial"/>
          <w:sz w:val="24"/>
          <w:szCs w:val="24"/>
        </w:rPr>
        <w:t xml:space="preserve">венно в администрации </w:t>
      </w:r>
      <w:r w:rsidR="00E5051E" w:rsidRPr="00F265A5">
        <w:rPr>
          <w:rFonts w:ascii="Arial" w:hAnsi="Arial" w:cs="Arial"/>
          <w:sz w:val="24"/>
          <w:szCs w:val="24"/>
        </w:rPr>
        <w:t xml:space="preserve">Аржановского </w:t>
      </w:r>
      <w:r w:rsidRPr="00F265A5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 (информационные стенды, устное информирование по телефону, а также на личном приеме муниципальными сл</w:t>
      </w:r>
      <w:r w:rsidR="008512FC" w:rsidRPr="00F265A5">
        <w:rPr>
          <w:rFonts w:ascii="Arial" w:hAnsi="Arial" w:cs="Arial"/>
          <w:sz w:val="24"/>
          <w:szCs w:val="24"/>
        </w:rPr>
        <w:t xml:space="preserve">ужащими администрации </w:t>
      </w:r>
      <w:r w:rsidR="00E5051E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области);</w:t>
      </w:r>
    </w:p>
    <w:p w14:paraId="78E16212" w14:textId="77777777" w:rsidR="00C75523" w:rsidRPr="00F265A5" w:rsidRDefault="00C75523" w:rsidP="0022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по почте, в том числе электронной (</w:t>
      </w:r>
      <w:r w:rsidR="00E5051E" w:rsidRPr="00F265A5">
        <w:rPr>
          <w:rFonts w:ascii="Arial" w:hAnsi="Arial" w:cs="Arial"/>
          <w:sz w:val="24"/>
          <w:szCs w:val="24"/>
          <w:lang w:val="en-US"/>
        </w:rPr>
        <w:t>arzhanovochka</w:t>
      </w:r>
      <w:r w:rsidR="00E5051E" w:rsidRPr="00F265A5">
        <w:rPr>
          <w:rFonts w:ascii="Arial" w:hAnsi="Arial" w:cs="Arial"/>
          <w:sz w:val="24"/>
          <w:szCs w:val="24"/>
        </w:rPr>
        <w:t>2@</w:t>
      </w:r>
      <w:r w:rsidR="00E5051E" w:rsidRPr="00F265A5">
        <w:rPr>
          <w:rFonts w:ascii="Arial" w:hAnsi="Arial" w:cs="Arial"/>
          <w:sz w:val="24"/>
          <w:szCs w:val="24"/>
          <w:lang w:val="en-US"/>
        </w:rPr>
        <w:t>yandex</w:t>
      </w:r>
      <w:r w:rsidR="00E5051E" w:rsidRPr="00F265A5">
        <w:rPr>
          <w:rFonts w:ascii="Arial" w:hAnsi="Arial" w:cs="Arial"/>
          <w:sz w:val="24"/>
          <w:szCs w:val="24"/>
        </w:rPr>
        <w:t>.</w:t>
      </w:r>
      <w:r w:rsidR="00E5051E" w:rsidRPr="00F265A5">
        <w:rPr>
          <w:rFonts w:ascii="Arial" w:hAnsi="Arial" w:cs="Arial"/>
          <w:sz w:val="24"/>
          <w:szCs w:val="24"/>
          <w:lang w:val="en-US"/>
        </w:rPr>
        <w:t>ru</w:t>
      </w:r>
      <w:r w:rsidRPr="00F265A5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14:paraId="797C336A" w14:textId="77777777" w:rsidR="00B9745E" w:rsidRPr="00F265A5" w:rsidRDefault="00C75523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в сети «Интернет» на официально</w:t>
      </w:r>
      <w:r w:rsidR="008512FC" w:rsidRPr="00F265A5">
        <w:rPr>
          <w:rFonts w:ascii="Arial" w:hAnsi="Arial" w:cs="Arial"/>
          <w:sz w:val="24"/>
          <w:szCs w:val="24"/>
        </w:rPr>
        <w:t xml:space="preserve">м сайте администрации </w:t>
      </w:r>
      <w:r w:rsidR="00E5051E" w:rsidRPr="00F265A5">
        <w:rPr>
          <w:rFonts w:ascii="Arial" w:hAnsi="Arial" w:cs="Arial"/>
          <w:sz w:val="24"/>
          <w:szCs w:val="24"/>
        </w:rPr>
        <w:t>Аржановског</w:t>
      </w:r>
      <w:r w:rsidR="008512FC" w:rsidRPr="00F265A5">
        <w:rPr>
          <w:rFonts w:ascii="Arial" w:hAnsi="Arial" w:cs="Arial"/>
          <w:sz w:val="24"/>
          <w:szCs w:val="24"/>
        </w:rPr>
        <w:t>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</w:t>
      </w:r>
      <w:r w:rsidR="00E5051E" w:rsidRPr="00F265A5">
        <w:rPr>
          <w:rFonts w:ascii="Arial" w:hAnsi="Arial" w:cs="Arial"/>
          <w:sz w:val="24"/>
          <w:szCs w:val="24"/>
        </w:rPr>
        <w:t>и (аржановс</w:t>
      </w:r>
      <w:r w:rsidR="008512FC" w:rsidRPr="00F265A5">
        <w:rPr>
          <w:rFonts w:ascii="Arial" w:hAnsi="Arial" w:cs="Arial"/>
          <w:sz w:val="24"/>
          <w:szCs w:val="24"/>
        </w:rPr>
        <w:t>кое34рф</w:t>
      </w:r>
      <w:r w:rsidRPr="00F265A5">
        <w:rPr>
          <w:rFonts w:ascii="Arial" w:hAnsi="Arial" w:cs="Arial"/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7" w:history="1">
        <w:r w:rsidRPr="00F265A5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F265A5">
          <w:rPr>
            <w:rStyle w:val="a3"/>
            <w:rFonts w:ascii="Arial" w:hAnsi="Arial" w:cs="Arial"/>
            <w:sz w:val="24"/>
            <w:szCs w:val="24"/>
          </w:rPr>
          <w:t>.</w:t>
        </w:r>
        <w:r w:rsidRPr="00F265A5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F265A5">
          <w:rPr>
            <w:rStyle w:val="a3"/>
            <w:rFonts w:ascii="Arial" w:hAnsi="Arial" w:cs="Arial"/>
            <w:sz w:val="24"/>
            <w:szCs w:val="24"/>
          </w:rPr>
          <w:t>.</w:t>
        </w:r>
        <w:r w:rsidRPr="00F265A5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F265A5">
        <w:rPr>
          <w:rFonts w:ascii="Arial" w:hAnsi="Arial" w:cs="Arial"/>
          <w:sz w:val="24"/>
          <w:szCs w:val="24"/>
        </w:rPr>
        <w:t>).</w:t>
      </w:r>
    </w:p>
    <w:p w14:paraId="2CCD527C" w14:textId="77777777" w:rsidR="00C75523" w:rsidRPr="00F265A5" w:rsidRDefault="00C75523" w:rsidP="00220823">
      <w:pPr>
        <w:pStyle w:val="ConsPlusTitle"/>
        <w:jc w:val="center"/>
        <w:outlineLvl w:val="1"/>
      </w:pPr>
      <w:bookmarkStart w:id="1" w:name="Par49"/>
      <w:bookmarkStart w:id="2" w:name="Par73"/>
      <w:bookmarkEnd w:id="1"/>
      <w:bookmarkEnd w:id="2"/>
    </w:p>
    <w:p w14:paraId="5BE224F4" w14:textId="77777777" w:rsidR="00CF6DEA" w:rsidRPr="00F265A5" w:rsidRDefault="00CF6DEA" w:rsidP="00220823">
      <w:pPr>
        <w:pStyle w:val="ConsPlusTitle"/>
        <w:jc w:val="center"/>
        <w:outlineLvl w:val="1"/>
      </w:pPr>
      <w:r w:rsidRPr="00F265A5">
        <w:t>2. Стандарт предоставления муниципальной услуги</w:t>
      </w:r>
    </w:p>
    <w:p w14:paraId="0DB0908A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p w14:paraId="49A5C730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2.1. Наименование муниципальной услуги "Дача письменных разъяснений налогоплательщикам по вопросам применения муниципальных нормативных правовых актов о местных налогах и сборах на территории </w:t>
      </w:r>
      <w:r w:rsidR="00BA43DB" w:rsidRPr="00F265A5">
        <w:rPr>
          <w:rFonts w:ascii="Arial" w:hAnsi="Arial" w:cs="Arial"/>
        </w:rPr>
        <w:t>Аржановского</w:t>
      </w:r>
      <w:r w:rsidR="00C75523" w:rsidRPr="00F265A5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</w:t>
      </w:r>
      <w:r w:rsidRPr="00F265A5">
        <w:rPr>
          <w:rFonts w:ascii="Arial" w:hAnsi="Arial" w:cs="Arial"/>
        </w:rPr>
        <w:t>".</w:t>
      </w:r>
    </w:p>
    <w:p w14:paraId="77D75A18" w14:textId="77777777" w:rsidR="00C75523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2.2. Муниципальная услуга</w:t>
      </w:r>
      <w:r w:rsidR="008512FC" w:rsidRPr="00F265A5">
        <w:rPr>
          <w:rFonts w:ascii="Arial" w:hAnsi="Arial" w:cs="Arial"/>
        </w:rPr>
        <w:t xml:space="preserve"> предоставляется администрацией </w:t>
      </w:r>
      <w:r w:rsidR="00BA43DB" w:rsidRPr="00F265A5">
        <w:rPr>
          <w:rFonts w:ascii="Arial" w:hAnsi="Arial" w:cs="Arial"/>
        </w:rPr>
        <w:t>Аржановского</w:t>
      </w:r>
      <w:r w:rsidR="00C75523" w:rsidRPr="00F265A5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</w:t>
      </w:r>
      <w:r w:rsidR="00220823" w:rsidRPr="00F265A5">
        <w:rPr>
          <w:rFonts w:ascii="Arial" w:hAnsi="Arial" w:cs="Arial"/>
        </w:rPr>
        <w:t xml:space="preserve"> ( далее – Администрация)</w:t>
      </w:r>
      <w:r w:rsidR="00C75523" w:rsidRPr="00F265A5">
        <w:rPr>
          <w:rFonts w:ascii="Arial" w:hAnsi="Arial" w:cs="Arial"/>
        </w:rPr>
        <w:t xml:space="preserve">. </w:t>
      </w:r>
    </w:p>
    <w:p w14:paraId="1BA84CDF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</w:t>
      </w:r>
      <w:r w:rsidR="008512FC" w:rsidRPr="00F265A5">
        <w:rPr>
          <w:rFonts w:ascii="Arial" w:hAnsi="Arial" w:cs="Arial"/>
        </w:rPr>
        <w:t xml:space="preserve">Думой </w:t>
      </w:r>
      <w:r w:rsidR="00BA43DB" w:rsidRPr="00F265A5">
        <w:rPr>
          <w:rFonts w:ascii="Arial" w:hAnsi="Arial" w:cs="Arial"/>
        </w:rPr>
        <w:t>Аржановского</w:t>
      </w:r>
      <w:r w:rsidR="00C75523" w:rsidRPr="00F265A5">
        <w:rPr>
          <w:rFonts w:ascii="Arial" w:hAnsi="Arial" w:cs="Arial"/>
        </w:rPr>
        <w:t xml:space="preserve"> сельского поселения</w:t>
      </w:r>
      <w:r w:rsidRPr="00F265A5">
        <w:rPr>
          <w:rFonts w:ascii="Arial" w:hAnsi="Arial" w:cs="Arial"/>
        </w:rPr>
        <w:t>.</w:t>
      </w:r>
    </w:p>
    <w:p w14:paraId="2299CE1F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2.3. Результатом предоставления муниципальной услуги является</w:t>
      </w:r>
      <w:r w:rsidR="00220823" w:rsidRPr="00F265A5">
        <w:rPr>
          <w:rFonts w:ascii="Arial" w:hAnsi="Arial" w:cs="Arial"/>
        </w:rPr>
        <w:t>:</w:t>
      </w:r>
      <w:r w:rsidRPr="00F265A5">
        <w:rPr>
          <w:rFonts w:ascii="Arial" w:hAnsi="Arial" w:cs="Arial"/>
        </w:rPr>
        <w:t xml:space="preserve"> предоставление заявителю информации по вопросам применения муниципальных нормативных правовых актов о местных налогах и сборах либо мотивированного отказа в предоставлении муниципальной услуги.</w:t>
      </w:r>
    </w:p>
    <w:p w14:paraId="01853D34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2.4. Срок предоставления муниципальной услуги - не более одного месяца со дня поступления запроса</w:t>
      </w:r>
      <w:r w:rsidR="00220823" w:rsidRPr="00F265A5">
        <w:rPr>
          <w:rFonts w:ascii="Arial" w:hAnsi="Arial" w:cs="Arial"/>
        </w:rPr>
        <w:t xml:space="preserve"> от</w:t>
      </w:r>
      <w:r w:rsidRPr="00F265A5">
        <w:rPr>
          <w:rFonts w:ascii="Arial" w:hAnsi="Arial" w:cs="Arial"/>
        </w:rPr>
        <w:t xml:space="preserve"> заявителя. По решению </w:t>
      </w:r>
      <w:r w:rsidR="00220823" w:rsidRPr="00F265A5">
        <w:rPr>
          <w:rFonts w:ascii="Arial" w:hAnsi="Arial" w:cs="Arial"/>
        </w:rPr>
        <w:t xml:space="preserve">уполномоченного должностного лица </w:t>
      </w:r>
      <w:r w:rsidRPr="00F265A5">
        <w:rPr>
          <w:rFonts w:ascii="Arial" w:hAnsi="Arial" w:cs="Arial"/>
        </w:rPr>
        <w:t>указанный срок может быть продлен, но не более чем на один месяц.</w:t>
      </w:r>
    </w:p>
    <w:p w14:paraId="6F89A15F" w14:textId="77777777" w:rsidR="00294730" w:rsidRPr="00F265A5" w:rsidRDefault="00CF6DEA" w:rsidP="00220823">
      <w:pPr>
        <w:pStyle w:val="ConsPlusNormal"/>
        <w:ind w:firstLine="539"/>
        <w:rPr>
          <w:rStyle w:val="ng-scope"/>
          <w:rFonts w:ascii="Arial" w:hAnsi="Arial" w:cs="Arial"/>
          <w:color w:val="000000"/>
          <w:shd w:val="clear" w:color="auto" w:fill="FFFFFF"/>
        </w:rPr>
      </w:pPr>
      <w:r w:rsidRPr="00F265A5">
        <w:rPr>
          <w:rFonts w:ascii="Arial" w:hAnsi="Arial" w:cs="Arial"/>
        </w:rPr>
        <w:t xml:space="preserve">2.5. </w:t>
      </w:r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>Правовой основой для предоставления муниципальной услуги являются следующие нормативные правовые акты:</w:t>
      </w:r>
      <w:r w:rsidR="00294730" w:rsidRPr="00F265A5">
        <w:rPr>
          <w:rFonts w:ascii="Arial" w:hAnsi="Arial" w:cs="Arial"/>
        </w:rPr>
        <w:br/>
        <w:t xml:space="preserve">    </w:t>
      </w:r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2003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 № 131-ФЗ «Об общих принципах организации </w:t>
      </w:r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 xml:space="preserve">местного самоуправления в Российской Федерации» (Собрание законодательства Российской Федерации, 06 октября </w:t>
      </w:r>
      <w:smartTag w:uri="urn:schemas-microsoft-com:office:smarttags" w:element="metricconverter">
        <w:smartTagPr>
          <w:attr w:name="ProductID" w:val="2003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2003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., № 40, ст. 3822, «Российская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2003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., № 202, «Парламентская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2003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>., № 186);</w:t>
      </w:r>
      <w:r w:rsidR="00294730" w:rsidRPr="00F265A5">
        <w:rPr>
          <w:rFonts w:ascii="Arial" w:hAnsi="Arial" w:cs="Arial"/>
        </w:rPr>
        <w:br/>
        <w:t xml:space="preserve">     </w:t>
      </w:r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2006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>. № 59-ФЗ «О порядке рассмотрения обращений граждан Российской Федерации» («Российская газета», 2006, № 95);</w:t>
      </w:r>
      <w:r w:rsidR="00294730" w:rsidRPr="00F265A5">
        <w:rPr>
          <w:rFonts w:ascii="Arial" w:hAnsi="Arial" w:cs="Arial"/>
        </w:rPr>
        <w:br/>
      </w:r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2006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 № 152-ФЗ «О персональных данных» («Российская газета», 29.07.2006 № 165, 29 июля </w:t>
      </w:r>
      <w:smartTag w:uri="urn:schemas-microsoft-com:office:smarttags" w:element="metricconverter">
        <w:smartTagPr>
          <w:attr w:name="ProductID" w:val="2006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2006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., «Собрание законодательства Российской Федерации», 31 июля </w:t>
      </w:r>
      <w:smartTag w:uri="urn:schemas-microsoft-com:office:smarttags" w:element="metricconverter">
        <w:smartTagPr>
          <w:attr w:name="ProductID" w:val="2006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2006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., № 31 (1 ч.), ст. 3451, «Парламентская газета», № 126-127, 03 августа </w:t>
      </w:r>
      <w:smartTag w:uri="urn:schemas-microsoft-com:office:smarttags" w:element="metricconverter">
        <w:smartTagPr>
          <w:attr w:name="ProductID" w:val="2006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2006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>.);</w:t>
      </w:r>
      <w:r w:rsidR="00294730" w:rsidRPr="00F265A5">
        <w:rPr>
          <w:rFonts w:ascii="Arial" w:hAnsi="Arial" w:cs="Arial"/>
        </w:rPr>
        <w:br/>
        <w:t xml:space="preserve">       </w:t>
      </w:r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Федеральный закон от 09 февраля </w:t>
      </w:r>
      <w:smartTag w:uri="urn:schemas-microsoft-com:office:smarttags" w:element="metricconverter">
        <w:smartTagPr>
          <w:attr w:name="ProductID" w:val="2009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2009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 № 8-ФЗ «Об обеспечении доступа к информации о деятельности государственных органов и органов местного самоуправления» («Российская газета", № 25, 13 февраля </w:t>
      </w:r>
      <w:smartTag w:uri="urn:schemas-microsoft-com:office:smarttags" w:element="metricconverter">
        <w:smartTagPr>
          <w:attr w:name="ProductID" w:val="2009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2009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., «Собрание законодательства Российской Федерации», 16 февраля </w:t>
      </w:r>
      <w:smartTag w:uri="urn:schemas-microsoft-com:office:smarttags" w:element="metricconverter">
        <w:smartTagPr>
          <w:attr w:name="ProductID" w:val="2009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2009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., № 7, ст. 776, «Парламентская газета», № 8, 13 – 19 февраля </w:t>
      </w:r>
      <w:smartTag w:uri="urn:schemas-microsoft-com:office:smarttags" w:element="metricconverter">
        <w:smartTagPr>
          <w:attr w:name="ProductID" w:val="2009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2009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>.);</w:t>
      </w:r>
      <w:r w:rsidR="00294730" w:rsidRPr="00F265A5">
        <w:rPr>
          <w:rFonts w:ascii="Arial" w:hAnsi="Arial" w:cs="Arial"/>
        </w:rPr>
        <w:br/>
        <w:t xml:space="preserve">         </w:t>
      </w:r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Федеральный закон от 27 июня </w:t>
      </w:r>
      <w:smartTag w:uri="urn:schemas-microsoft-com:office:smarttags" w:element="metricconverter">
        <w:smartTagPr>
          <w:attr w:name="ProductID" w:val="2010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2010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 № 210-ФЗ «Об организации предоставления государственных и муниципальных услуг» (Собрание законодательства Российской Федерации, 02 августа </w:t>
      </w:r>
      <w:smartTag w:uri="urn:schemas-microsoft-com:office:smarttags" w:element="metricconverter">
        <w:smartTagPr>
          <w:attr w:name="ProductID" w:val="2010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2010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., №31, ст. 4179, «Российская газета», 30 июля </w:t>
      </w:r>
      <w:smartTag w:uri="urn:schemas-microsoft-com:office:smarttags" w:element="metricconverter">
        <w:smartTagPr>
          <w:attr w:name="ProductID" w:val="2010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2010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>., № 168);</w:t>
      </w:r>
      <w:r w:rsidR="00294730" w:rsidRPr="00F265A5">
        <w:rPr>
          <w:rFonts w:ascii="Arial" w:hAnsi="Arial" w:cs="Arial"/>
        </w:rPr>
        <w:br/>
        <w:t xml:space="preserve">          </w:t>
      </w:r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Федеральный закон от 06 апреля </w:t>
      </w:r>
      <w:smartTag w:uri="urn:schemas-microsoft-com:office:smarttags" w:element="metricconverter">
        <w:smartTagPr>
          <w:attr w:name="ProductID" w:val="2011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2011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 № 63-ФЗ «Об электронной подписи» («Российская газета», 08 апреля </w:t>
      </w:r>
      <w:smartTag w:uri="urn:schemas-microsoft-com:office:smarttags" w:element="metricconverter">
        <w:smartTagPr>
          <w:attr w:name="ProductID" w:val="2011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2011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>. № 75);</w:t>
      </w:r>
      <w:r w:rsidR="00294730" w:rsidRPr="00F265A5">
        <w:rPr>
          <w:rFonts w:ascii="Arial" w:hAnsi="Arial" w:cs="Arial"/>
        </w:rPr>
        <w:br/>
        <w:t xml:space="preserve">         </w:t>
      </w:r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постановление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2012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2012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>. № 148);</w:t>
      </w:r>
      <w:r w:rsidR="00294730" w:rsidRPr="00F265A5">
        <w:rPr>
          <w:rFonts w:ascii="Arial" w:hAnsi="Arial" w:cs="Arial"/>
        </w:rPr>
        <w:br/>
        <w:t xml:space="preserve">          </w:t>
      </w:r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2012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</w:t>
      </w:r>
      <w:smartTag w:uri="urn:schemas-microsoft-com:office:smarttags" w:element="metricconverter">
        <w:smartTagPr>
          <w:attr w:name="ProductID" w:val="2012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2012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., № 200, «Собрание законодательства Российской Федерации», 03 сентября </w:t>
      </w:r>
      <w:smartTag w:uri="urn:schemas-microsoft-com:office:smarttags" w:element="metricconverter">
        <w:smartTagPr>
          <w:attr w:name="ProductID" w:val="2012 г"/>
        </w:smartTagPr>
        <w:r w:rsidR="00294730" w:rsidRPr="00F265A5">
          <w:rPr>
            <w:rStyle w:val="ng-scope"/>
            <w:rFonts w:ascii="Arial" w:hAnsi="Arial" w:cs="Arial"/>
            <w:color w:val="000000"/>
            <w:shd w:val="clear" w:color="auto" w:fill="FFFFFF"/>
          </w:rPr>
          <w:t>2012 г</w:t>
        </w:r>
      </w:smartTag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>., № 36, ст. 4903);</w:t>
      </w:r>
    </w:p>
    <w:p w14:paraId="0E009D2C" w14:textId="77777777" w:rsidR="00CF6DEA" w:rsidRPr="00F265A5" w:rsidRDefault="008512FC" w:rsidP="00220823">
      <w:pPr>
        <w:pStyle w:val="ConsPlusNormal"/>
        <w:ind w:firstLine="539"/>
        <w:rPr>
          <w:rFonts w:ascii="Arial" w:hAnsi="Arial" w:cs="Arial"/>
          <w:color w:val="000000"/>
          <w:shd w:val="clear" w:color="auto" w:fill="FFFFFF"/>
        </w:rPr>
      </w:pP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Устав </w:t>
      </w:r>
      <w:r w:rsidR="00BA43DB" w:rsidRPr="00F265A5">
        <w:rPr>
          <w:rStyle w:val="ng-scope"/>
          <w:rFonts w:ascii="Arial" w:hAnsi="Arial" w:cs="Arial"/>
          <w:color w:val="000000"/>
          <w:shd w:val="clear" w:color="auto" w:fill="FFFFFF"/>
        </w:rPr>
        <w:t>Аржановског</w:t>
      </w:r>
      <w:r w:rsidR="005B1D88" w:rsidRPr="00F265A5">
        <w:rPr>
          <w:rStyle w:val="ng-scope"/>
          <w:rFonts w:ascii="Arial" w:hAnsi="Arial" w:cs="Arial"/>
          <w:color w:val="000000"/>
          <w:shd w:val="clear" w:color="auto" w:fill="FFFFFF"/>
        </w:rPr>
        <w:t>о</w:t>
      </w:r>
      <w:r w:rsidR="00294730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 сельского поселения Алексеевского района Волгоградской области.</w:t>
      </w:r>
    </w:p>
    <w:p w14:paraId="489A4FF7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2.6. Исчерпывающий перечень документов, необходимых для предоставления муниципальной услуги.</w:t>
      </w:r>
    </w:p>
    <w:p w14:paraId="62FA8C4C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bookmarkStart w:id="3" w:name="Par103"/>
      <w:bookmarkEnd w:id="3"/>
      <w:r w:rsidRPr="00F265A5">
        <w:rPr>
          <w:rFonts w:ascii="Arial" w:hAnsi="Arial" w:cs="Arial"/>
        </w:rPr>
        <w:t>2.6.1. 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14:paraId="40E52A15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- </w:t>
      </w:r>
      <w:hyperlink w:anchor="Par301" w:tooltip="Рекомендованный образец формы заявления" w:history="1">
        <w:r w:rsidRPr="00F265A5">
          <w:rPr>
            <w:rFonts w:ascii="Arial" w:hAnsi="Arial" w:cs="Arial"/>
            <w:color w:val="0000FF"/>
          </w:rPr>
          <w:t>заявление</w:t>
        </w:r>
      </w:hyperlink>
      <w:r w:rsidRPr="00F265A5">
        <w:rPr>
          <w:rFonts w:ascii="Arial" w:hAnsi="Arial" w:cs="Arial"/>
        </w:rPr>
        <w:t xml:space="preserve"> (</w:t>
      </w:r>
      <w:r w:rsidR="002A06EA" w:rsidRPr="00F265A5">
        <w:rPr>
          <w:rFonts w:ascii="Arial" w:hAnsi="Arial" w:cs="Arial"/>
        </w:rPr>
        <w:t xml:space="preserve"> Приложение к регламенту</w:t>
      </w:r>
      <w:r w:rsidRPr="00F265A5">
        <w:rPr>
          <w:rFonts w:ascii="Arial" w:hAnsi="Arial" w:cs="Arial"/>
        </w:rPr>
        <w:t>). В заявлении о предоставлении муниципальной услуги указываются:</w:t>
      </w:r>
    </w:p>
    <w:p w14:paraId="328C45BD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фамилия, имя, отчество (наименование), место жительства заявителя (место нахождения), номер телефона, адрес электронной почты;</w:t>
      </w:r>
    </w:p>
    <w:p w14:paraId="4A5C42E5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паспорт или иной документ, удостоверяющий личность заявителя, являющегося физическим лицом, либо личность представителя физического или юридического лица (находится в личном пользовании заявителя, его представителя);</w:t>
      </w:r>
    </w:p>
    <w:p w14:paraId="507F1FDC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при обращении за предоставлением муниципальной услуги представителя заявителя представляется документ, подтверждающий полномочия представителя выступать от имени заявителя при предоставлении муниципальной услуги (находится в личном пользовании заявителя, представителя заявителя).</w:t>
      </w:r>
    </w:p>
    <w:p w14:paraId="37F61E81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Заявление заполняется на русском языке, не допускается использование сокращений слов и аббревиатур.</w:t>
      </w:r>
    </w:p>
    <w:p w14:paraId="77FCFDB2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Заявление и документы, необходимые для предоставления муниципальной услуги, могут быть представлены при личном обращении либо направляются посредством почтовой связи.</w:t>
      </w:r>
    </w:p>
    <w:p w14:paraId="3F9D96C4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В заявлении заявитель указывает способ представления результата предоставления муниципальной услуги (лично при обращении, направление по почте).</w:t>
      </w:r>
    </w:p>
    <w:p w14:paraId="1BADB5D9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При отсутствии в заявлении указания на способ получения заявителем информации </w:t>
      </w:r>
      <w:r w:rsidRPr="00F265A5">
        <w:rPr>
          <w:rFonts w:ascii="Arial" w:hAnsi="Arial" w:cs="Arial"/>
        </w:rPr>
        <w:lastRenderedPageBreak/>
        <w:t>ответ ему направляется по почте.</w:t>
      </w:r>
    </w:p>
    <w:p w14:paraId="7225F4BC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2.6.2. Исчерпывающий перечень документов, необходимых для предоставления муниципальной услуги, которые запрашиваются </w:t>
      </w:r>
      <w:r w:rsidR="002A06EA" w:rsidRPr="00F265A5">
        <w:rPr>
          <w:rFonts w:ascii="Arial" w:hAnsi="Arial" w:cs="Arial"/>
        </w:rPr>
        <w:t>Администрацией</w:t>
      </w:r>
      <w:r w:rsidRPr="00F265A5">
        <w:rPr>
          <w:rFonts w:ascii="Arial" w:hAnsi="Arial" w:cs="Arial"/>
        </w:rPr>
        <w:t xml:space="preserve"> в порядке межведомственного взаимодействия и которые заявитель вправе предоставить самостоятельно:</w:t>
      </w:r>
    </w:p>
    <w:p w14:paraId="352AC543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выписка из Единого государственного реестра юридических лиц о юридическом лице, являющемся заявителем;</w:t>
      </w:r>
    </w:p>
    <w:p w14:paraId="44DE63A5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14:paraId="22A195A6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2.7. Запрещается требовать от заявителя:</w:t>
      </w:r>
    </w:p>
    <w:p w14:paraId="2BF6B994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33A260D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2A06EA" w:rsidRPr="00F265A5">
        <w:rPr>
          <w:rFonts w:ascii="Arial" w:hAnsi="Arial" w:cs="Arial"/>
        </w:rPr>
        <w:t>Волгоградской</w:t>
      </w:r>
      <w:r w:rsidRPr="00F265A5">
        <w:rPr>
          <w:rFonts w:ascii="Arial" w:hAnsi="Arial" w:cs="Arial"/>
        </w:rPr>
        <w:t xml:space="preserve"> области, муниципальными правовыми актами, за исключением документов, включенных в определенный частью 6 статьи 7 Федерального закона от 27 июля 2010 года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58D29EE8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N 210-ФЗ "Об организации предоставления государственных и муниципальных услуг";</w:t>
      </w:r>
    </w:p>
    <w:p w14:paraId="2327107C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CB03599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F04EC2B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AE539A9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6E1F4F7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</w:p>
    <w:p w14:paraId="657F8936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д) предоставление на бумажном носителе документов и информации, электронные </w:t>
      </w:r>
      <w:r w:rsidRPr="00F265A5">
        <w:rPr>
          <w:rFonts w:ascii="Arial" w:hAnsi="Arial" w:cs="Arial"/>
        </w:rPr>
        <w:lastRenderedPageBreak/>
        <w:t>образы которых ранее были заверены в соответствии с пунктом 7.2 части 1 статьи 16 Федерального закона от 27 июля 2010 года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8BFC284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2.8. Документы, представляемые заявителем, должны соответствовать следующим требованиям:</w:t>
      </w:r>
    </w:p>
    <w:p w14:paraId="1F96435B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14:paraId="62A2C822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19E4A489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документы соответствуют требованиям, установленным законодательством Российской Федерации;</w:t>
      </w:r>
    </w:p>
    <w:p w14:paraId="7388C99F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документы представлены (направлены) в подлиннике либо в копиях, заверенных в установленном законом порядке. Копии документов, не заверенные в установленном законодательством РФ порядке, представляются заявителем с предъявлением подлинников. Специалист, уполномоченный на прием и регистрацию документов, сверяет копии документов с подлинниками и заверяет их. Подлинники документов возвращаются заявителю.</w:t>
      </w:r>
    </w:p>
    <w:p w14:paraId="61ABDF42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2.9. Исчерпывающий перечень оснований для отказа в приеме документов, необходимых для предоставления муниципальной услуги. Основания для отказа в приеме документов, необходимых для предоставления муниципальной услуги, отсутствуют. Обращение заявителя подлежит приему и рассмотрению.</w:t>
      </w:r>
    </w:p>
    <w:p w14:paraId="19A0C29E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2.10. Исчерпывающий перечень оснований для приостановления предоставления муниципальной услуги.</w:t>
      </w:r>
    </w:p>
    <w:p w14:paraId="4756E07E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Основания для приостановления муниципальной услуги отсутствуют.</w:t>
      </w:r>
    </w:p>
    <w:p w14:paraId="6AEF2B58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ar133"/>
      <w:bookmarkEnd w:id="4"/>
      <w:r w:rsidRPr="00F265A5">
        <w:rPr>
          <w:rFonts w:ascii="Arial" w:hAnsi="Arial" w:cs="Arial"/>
        </w:rPr>
        <w:t>2.11. Исчерпывающий перечень оснований для отказа в предоставлении муниципальной услуги:</w:t>
      </w:r>
    </w:p>
    <w:p w14:paraId="745ECC8C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информация, за предоставлением которой обратился заявитель, не относится к определенной настоящим Регламентом информации (не относится к информации по вопросам применения муниципальных нормативных правовых актов о местных налогах и сборах);</w:t>
      </w:r>
    </w:p>
    <w:p w14:paraId="73DA012E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- непредставление документов, указанных в </w:t>
      </w:r>
      <w:hyperlink w:anchor="Par103" w:tooltip="2.6.1. Исчерпывающий перечень документов, необходимых для предоставления муниципальной услуги, которые представляются заявителем самостоятельно:" w:history="1">
        <w:r w:rsidRPr="00F265A5">
          <w:rPr>
            <w:rFonts w:ascii="Arial" w:hAnsi="Arial" w:cs="Arial"/>
            <w:color w:val="0000FF"/>
          </w:rPr>
          <w:t>пункте 2.6.1</w:t>
        </w:r>
      </w:hyperlink>
      <w:r w:rsidRPr="00F265A5">
        <w:rPr>
          <w:rFonts w:ascii="Arial" w:hAnsi="Arial" w:cs="Arial"/>
        </w:rPr>
        <w:t xml:space="preserve"> Регламента.</w:t>
      </w:r>
    </w:p>
    <w:p w14:paraId="0D6C3853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2.12. Перечень услуг, которые являются необходимыми и обязательными для предоставления муниципальной услуги. От заявителя не требуется обращение за оказанием услуг, которые являются необходимыми и обязательными для предоставления муниципальной услуги.</w:t>
      </w:r>
    </w:p>
    <w:p w14:paraId="0BB99050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2.13. Муниципальная услуга предоставляется бесплатно.</w:t>
      </w:r>
    </w:p>
    <w:p w14:paraId="68E1FD77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2.14. Максимальный срок ожидания в очереди при обращении за предоставлением муниципальной услуги, при получении результата предоставления муниципальн</w:t>
      </w:r>
      <w:r w:rsidR="00294730" w:rsidRPr="00F265A5">
        <w:rPr>
          <w:rFonts w:ascii="Arial" w:hAnsi="Arial" w:cs="Arial"/>
        </w:rPr>
        <w:t>ой услуги не должен превышать 20</w:t>
      </w:r>
      <w:r w:rsidRPr="00F265A5">
        <w:rPr>
          <w:rFonts w:ascii="Arial" w:hAnsi="Arial" w:cs="Arial"/>
        </w:rPr>
        <w:t xml:space="preserve"> минут.</w:t>
      </w:r>
    </w:p>
    <w:p w14:paraId="40C5A51B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2.15. Срок регистрации запроса заявителя о предоставлении муниципальной услуги - в день его поступления.</w:t>
      </w:r>
    </w:p>
    <w:p w14:paraId="795BE5B4" w14:textId="77777777" w:rsidR="00353402" w:rsidRPr="00F265A5" w:rsidRDefault="00CF6DEA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2.16. </w:t>
      </w:r>
      <w:r w:rsidR="00353402" w:rsidRPr="00F265A5">
        <w:rPr>
          <w:rFonts w:ascii="Arial" w:hAnsi="Arial" w:cs="Arial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558835FB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2.16.1. Требования к помещениям, в которых предоставляется муниципальная услуга.</w:t>
      </w:r>
    </w:p>
    <w:p w14:paraId="658BC74E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</w:t>
      </w:r>
      <w:r w:rsidRPr="00F265A5">
        <w:rPr>
          <w:rFonts w:ascii="Arial" w:hAnsi="Arial" w:cs="Arial"/>
          <w:sz w:val="24"/>
          <w:szCs w:val="24"/>
        </w:rPr>
        <w:lastRenderedPageBreak/>
        <w:t>информационными и справочными материалами, наглядной информацией, стульями и столами).</w:t>
      </w:r>
    </w:p>
    <w:p w14:paraId="3E69F578" w14:textId="77777777" w:rsidR="00353402" w:rsidRPr="00F265A5" w:rsidRDefault="00353402" w:rsidP="0035340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Помещения уполномоченного органа должны соответствовать </w:t>
      </w:r>
      <w:bookmarkStart w:id="5" w:name="_Hlk73960986"/>
      <w:r w:rsidRPr="00F265A5">
        <w:rPr>
          <w:rFonts w:ascii="Arial" w:hAnsi="Arial" w:cs="Arial"/>
          <w:sz w:val="24"/>
          <w:szCs w:val="24"/>
        </w:rPr>
        <w:t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</w:t>
      </w:r>
      <w:bookmarkEnd w:id="5"/>
      <w:r w:rsidRPr="00F265A5">
        <w:rPr>
          <w:rFonts w:ascii="Arial" w:hAnsi="Arial" w:cs="Arial"/>
          <w:sz w:val="24"/>
          <w:szCs w:val="24"/>
        </w:rPr>
        <w:t>, и быть оборудованы средствами пожаротушения.</w:t>
      </w:r>
    </w:p>
    <w:p w14:paraId="01FAD949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Вход и выход из помещений оборудуются соответствующими указателями.</w:t>
      </w:r>
    </w:p>
    <w:p w14:paraId="0F6E6D16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14:paraId="1A5B94E0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14:paraId="466B227A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2.16.2. Требования к местам ожидания.</w:t>
      </w:r>
    </w:p>
    <w:p w14:paraId="171678A4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14:paraId="541EE8A5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Места ожидания должны быть оборудованы стульями, кресельными секциями, скамьями.</w:t>
      </w:r>
    </w:p>
    <w:p w14:paraId="40CFDD34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2.16.3. Требования к местам приема заявителей.</w:t>
      </w:r>
    </w:p>
    <w:p w14:paraId="0165F6E0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Прием заявителей осуществляется в специально выделенных для этих целей помещениях.</w:t>
      </w:r>
    </w:p>
    <w:p w14:paraId="3FBCA0D4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14:paraId="4272BA5C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14:paraId="46643C74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0E70109A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2.16.4. Требования к информационным стендам.</w:t>
      </w:r>
    </w:p>
    <w:p w14:paraId="7C398AFB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4695B160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77C282D1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7C218F0C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текст настоящего административного регламента;</w:t>
      </w:r>
    </w:p>
    <w:p w14:paraId="2E79BAC5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информация о порядке исполнения муниципальной услуги;</w:t>
      </w:r>
    </w:p>
    <w:p w14:paraId="0EFED157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перечень документов, необходимых для предоставления муниципальной услуги;</w:t>
      </w:r>
    </w:p>
    <w:p w14:paraId="60B1ABCE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формы и образцы документов для заполнения.</w:t>
      </w:r>
    </w:p>
    <w:p w14:paraId="1B18D654" w14:textId="77777777" w:rsidR="00353402" w:rsidRPr="00F265A5" w:rsidRDefault="00353402" w:rsidP="00353402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сведения о месте нахождения и графике работы уполномоченного органа и МФЦ; </w:t>
      </w:r>
    </w:p>
    <w:p w14:paraId="22E31BD9" w14:textId="77777777" w:rsidR="00353402" w:rsidRPr="00F265A5" w:rsidRDefault="00353402" w:rsidP="00353402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справочные телефоны;</w:t>
      </w:r>
    </w:p>
    <w:p w14:paraId="7DB02AAC" w14:textId="77777777" w:rsidR="00353402" w:rsidRPr="00F265A5" w:rsidRDefault="00353402" w:rsidP="00353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14:paraId="6A61F654" w14:textId="77777777" w:rsidR="00353402" w:rsidRPr="00F265A5" w:rsidRDefault="00353402" w:rsidP="00353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14:paraId="4B33D972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1F29B798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а также на официальном сайте уполномоченного орган</w:t>
      </w:r>
      <w:r w:rsidR="00BA43DB" w:rsidRPr="00F265A5">
        <w:rPr>
          <w:rFonts w:ascii="Arial" w:hAnsi="Arial" w:cs="Arial"/>
          <w:sz w:val="24"/>
          <w:szCs w:val="24"/>
        </w:rPr>
        <w:t>а (http://www.аржановс</w:t>
      </w:r>
      <w:r w:rsidR="008512FC" w:rsidRPr="00F265A5">
        <w:rPr>
          <w:rFonts w:ascii="Arial" w:hAnsi="Arial" w:cs="Arial"/>
          <w:sz w:val="24"/>
          <w:szCs w:val="24"/>
        </w:rPr>
        <w:t>кое34р.ф.</w:t>
      </w:r>
      <w:r w:rsidRPr="00F265A5">
        <w:rPr>
          <w:rFonts w:ascii="Arial" w:hAnsi="Arial" w:cs="Arial"/>
          <w:sz w:val="24"/>
          <w:szCs w:val="24"/>
        </w:rPr>
        <w:t>).</w:t>
      </w:r>
    </w:p>
    <w:p w14:paraId="1E74F925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0886B964" w14:textId="77777777" w:rsidR="00353402" w:rsidRPr="00F265A5" w:rsidRDefault="00353402" w:rsidP="00353402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2.16.5. Требования к обеспечению доступности предоставления муниципальной услуги для инвалидов.</w:t>
      </w:r>
    </w:p>
    <w:p w14:paraId="3382E69A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14:paraId="3FD58167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14:paraId="7CD235FD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14:paraId="276E287E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14:paraId="48142DBC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492B5578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14:paraId="1E7AC412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6C0BA75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- допуск сурдопереводчика и тифлосурдопереводчика;</w:t>
      </w:r>
    </w:p>
    <w:p w14:paraId="0ABE0521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6D788AC" w14:textId="77777777" w:rsidR="00353402" w:rsidRPr="00F265A5" w:rsidRDefault="00353402" w:rsidP="0035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14:paraId="05A3057B" w14:textId="77777777" w:rsidR="00CF6DEA" w:rsidRPr="00F265A5" w:rsidRDefault="00353402" w:rsidP="0035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14:paraId="5A15EEBD" w14:textId="77777777" w:rsidR="00353402" w:rsidRPr="00F265A5" w:rsidRDefault="00CF6DEA" w:rsidP="00353402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2.17. </w:t>
      </w:r>
      <w:r w:rsidR="00353402" w:rsidRPr="00F265A5">
        <w:rPr>
          <w:rFonts w:ascii="Arial" w:hAnsi="Arial" w:cs="Arial"/>
          <w:sz w:val="24"/>
          <w:szCs w:val="24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353402" w:rsidRPr="00F265A5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="00353402" w:rsidRPr="00F265A5">
        <w:rPr>
          <w:rFonts w:ascii="Arial" w:hAnsi="Arial" w:cs="Arial"/>
          <w:sz w:val="24"/>
          <w:szCs w:val="24"/>
        </w:rPr>
        <w:t xml:space="preserve">и должностных лиц </w:t>
      </w:r>
      <w:r w:rsidR="00353402" w:rsidRPr="00F265A5">
        <w:rPr>
          <w:rFonts w:ascii="Arial" w:hAnsi="Arial" w:cs="Arial"/>
          <w:bCs/>
          <w:sz w:val="24"/>
          <w:szCs w:val="24"/>
        </w:rPr>
        <w:t>уполномоченного органа</w:t>
      </w:r>
      <w:r w:rsidR="00353402" w:rsidRPr="00F265A5">
        <w:rPr>
          <w:rFonts w:ascii="Arial" w:hAnsi="Arial" w:cs="Arial"/>
          <w:sz w:val="24"/>
          <w:szCs w:val="24"/>
        </w:rPr>
        <w:t xml:space="preserve">. </w:t>
      </w:r>
    </w:p>
    <w:p w14:paraId="1674A533" w14:textId="77777777" w:rsidR="00CF6DEA" w:rsidRPr="00F265A5" w:rsidRDefault="00353402" w:rsidP="002847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   2.18.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</w:t>
      </w:r>
      <w:r w:rsidR="008512FC" w:rsidRPr="00F265A5">
        <w:rPr>
          <w:rFonts w:ascii="Arial" w:hAnsi="Arial" w:cs="Arial"/>
          <w:sz w:val="24"/>
          <w:szCs w:val="24"/>
        </w:rPr>
        <w:t xml:space="preserve"> МФЦ и администрацией </w:t>
      </w:r>
      <w:r w:rsidR="00BA43DB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</w:t>
      </w:r>
      <w:r w:rsidR="00284731" w:rsidRPr="00F265A5">
        <w:rPr>
          <w:rFonts w:ascii="Arial" w:hAnsi="Arial" w:cs="Arial"/>
          <w:sz w:val="24"/>
          <w:szCs w:val="24"/>
        </w:rPr>
        <w:t>го района Волгоградской области</w:t>
      </w:r>
      <w:r w:rsidRPr="00F265A5">
        <w:rPr>
          <w:rFonts w:ascii="Arial" w:hAnsi="Arial" w:cs="Arial"/>
          <w:sz w:val="24"/>
          <w:szCs w:val="24"/>
        </w:rPr>
        <w:t>.</w:t>
      </w:r>
    </w:p>
    <w:p w14:paraId="13F25585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p w14:paraId="52C78770" w14:textId="77777777" w:rsidR="00CF6DEA" w:rsidRPr="00F265A5" w:rsidRDefault="00CF6DEA" w:rsidP="00220823">
      <w:pPr>
        <w:pStyle w:val="ConsPlusTitle"/>
        <w:jc w:val="center"/>
        <w:outlineLvl w:val="1"/>
      </w:pPr>
      <w:r w:rsidRPr="00F265A5">
        <w:t>3. Состав, последовательность и сроки выполнения</w:t>
      </w:r>
      <w:r w:rsidR="00294730" w:rsidRPr="00F265A5">
        <w:t xml:space="preserve"> </w:t>
      </w:r>
      <w:r w:rsidRPr="00F265A5">
        <w:t>административных процедур, требования к порядку их</w:t>
      </w:r>
      <w:r w:rsidR="00294730" w:rsidRPr="00F265A5">
        <w:t xml:space="preserve"> </w:t>
      </w:r>
      <w:r w:rsidRPr="00F265A5">
        <w:t>выполнения, в том числе особенности выполнения</w:t>
      </w:r>
    </w:p>
    <w:p w14:paraId="4BA3AF66" w14:textId="77777777" w:rsidR="00CF6DEA" w:rsidRPr="00F265A5" w:rsidRDefault="00CF6DEA" w:rsidP="00220823">
      <w:pPr>
        <w:pStyle w:val="ConsPlusTitle"/>
        <w:jc w:val="center"/>
      </w:pPr>
      <w:r w:rsidRPr="00F265A5">
        <w:t>административных процедур в электронной форме</w:t>
      </w:r>
    </w:p>
    <w:p w14:paraId="618CC27B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p w14:paraId="700DCE22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3.1. Исчерпывающий перечень административных процедур при предоставлении муниципальной услуги:</w:t>
      </w:r>
    </w:p>
    <w:p w14:paraId="5CA9EC4E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14:paraId="7DDB5336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прием и регистрация заявления и документов, необходимых для предоставления муниципальной услуги;</w:t>
      </w:r>
    </w:p>
    <w:p w14:paraId="62142784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lastRenderedPageBreak/>
        <w:t xml:space="preserve">- рассмотрение заявления, прилагаемых к нему документов и подготовка информации по вопросам применения муниципальных нормативных правовых актов о местных налогах и сборах на территории </w:t>
      </w:r>
      <w:r w:rsidR="00BA43DB" w:rsidRPr="00F265A5">
        <w:rPr>
          <w:rFonts w:ascii="Arial" w:hAnsi="Arial" w:cs="Arial"/>
        </w:rPr>
        <w:t>Аржановского</w:t>
      </w:r>
      <w:r w:rsidR="00294730" w:rsidRPr="00F265A5">
        <w:rPr>
          <w:rFonts w:ascii="Arial" w:hAnsi="Arial" w:cs="Arial"/>
        </w:rPr>
        <w:t xml:space="preserve"> сельского поселения </w:t>
      </w:r>
      <w:r w:rsidRPr="00F265A5">
        <w:rPr>
          <w:rFonts w:ascii="Arial" w:hAnsi="Arial" w:cs="Arial"/>
        </w:rPr>
        <w:t>либо мотивированного отказа в предоставлении муниципальной услуги;</w:t>
      </w:r>
    </w:p>
    <w:p w14:paraId="3A3CD82F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выдача (направление) заявителю результата предоставления муниципальной услуги.</w:t>
      </w:r>
    </w:p>
    <w:p w14:paraId="4B3E45C3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3.2. Прием и регистрация заявления и документов, необходимых для предоставления муниципальной услуги.</w:t>
      </w:r>
    </w:p>
    <w:p w14:paraId="2F0716A5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3.2.1. Основанием для начала административной процедуры является поступление от заявителя в </w:t>
      </w:r>
      <w:r w:rsidR="002A06EA" w:rsidRPr="00F265A5">
        <w:rPr>
          <w:rFonts w:ascii="Arial" w:hAnsi="Arial" w:cs="Arial"/>
        </w:rPr>
        <w:t>Администраци</w:t>
      </w:r>
      <w:r w:rsidR="008A25BE" w:rsidRPr="00F265A5">
        <w:rPr>
          <w:rFonts w:ascii="Arial" w:hAnsi="Arial" w:cs="Arial"/>
        </w:rPr>
        <w:t>ю</w:t>
      </w:r>
      <w:r w:rsidRPr="00F265A5">
        <w:rPr>
          <w:rFonts w:ascii="Arial" w:hAnsi="Arial" w:cs="Arial"/>
        </w:rPr>
        <w:t xml:space="preserve"> заявления и документов, необходимых для предоставления муниципальной услуги</w:t>
      </w:r>
      <w:r w:rsidR="00284731" w:rsidRPr="00F265A5">
        <w:rPr>
          <w:rFonts w:ascii="Arial" w:hAnsi="Arial" w:cs="Arial"/>
        </w:rPr>
        <w:t>,</w:t>
      </w:r>
      <w:r w:rsidR="00284731" w:rsidRPr="00F265A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4731" w:rsidRPr="00F265A5">
        <w:rPr>
          <w:rStyle w:val="ng-scope"/>
          <w:rFonts w:ascii="Arial" w:hAnsi="Arial" w:cs="Arial"/>
          <w:color w:val="000000"/>
          <w:shd w:val="clear" w:color="auto" w:fill="FFFFFF"/>
        </w:rPr>
        <w:t>на личном приеме, почтовым отправлением, в электронной форме или через МФЦ.</w:t>
      </w:r>
      <w:r w:rsidRPr="00F265A5">
        <w:rPr>
          <w:rFonts w:ascii="Arial" w:hAnsi="Arial" w:cs="Arial"/>
        </w:rPr>
        <w:t>.</w:t>
      </w:r>
    </w:p>
    <w:p w14:paraId="3DFC7263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bookmarkStart w:id="6" w:name="Par182"/>
      <w:bookmarkEnd w:id="6"/>
      <w:r w:rsidRPr="00F265A5">
        <w:rPr>
          <w:rFonts w:ascii="Arial" w:hAnsi="Arial" w:cs="Arial"/>
        </w:rPr>
        <w:t>3.2.2.</w:t>
      </w:r>
      <w:r w:rsidR="00284731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 </w:t>
      </w:r>
      <w:r w:rsidRPr="00F265A5">
        <w:rPr>
          <w:rFonts w:ascii="Arial" w:hAnsi="Arial" w:cs="Arial"/>
        </w:rPr>
        <w:t>Специалист, ответственный за выполнение административного действия:</w:t>
      </w:r>
    </w:p>
    <w:p w14:paraId="18BD0D85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при личном обращении заявителя (его представителя) устанавливает его личность путем проверки документа, удостоверяющего личность, устанавливает соответствие приложенных к заявлению копий документов их подлинникам, заверяет их, возвращает подлинники заявителю;</w:t>
      </w:r>
    </w:p>
    <w:p w14:paraId="27BC5AB8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регистрирует заявление путем проставления на нем входящего номера, даты поступления и делает запись в журнале регистрации поступающих документов;</w:t>
      </w:r>
    </w:p>
    <w:p w14:paraId="7FF10F8B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- в день регистрации заявления и представленных документов передает их </w:t>
      </w:r>
      <w:r w:rsidR="00C27E2C" w:rsidRPr="00F265A5">
        <w:rPr>
          <w:rFonts w:ascii="Arial" w:hAnsi="Arial" w:cs="Arial"/>
        </w:rPr>
        <w:t>ответственному</w:t>
      </w:r>
      <w:r w:rsidR="00284731" w:rsidRPr="00F265A5">
        <w:rPr>
          <w:rFonts w:ascii="Arial" w:hAnsi="Arial" w:cs="Arial"/>
        </w:rPr>
        <w:t xml:space="preserve"> должностному лицу </w:t>
      </w:r>
      <w:r w:rsidRPr="00F265A5">
        <w:rPr>
          <w:rFonts w:ascii="Arial" w:hAnsi="Arial" w:cs="Arial"/>
        </w:rPr>
        <w:t>на рассмотрение и наложение резолюции.</w:t>
      </w:r>
    </w:p>
    <w:p w14:paraId="5DEE4B5E" w14:textId="77777777" w:rsidR="00284731" w:rsidRPr="00F265A5" w:rsidRDefault="00284731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>В случае предоставления документов через МФЦ расписка выдается указанным МФЦ.</w:t>
      </w:r>
      <w:r w:rsidRPr="00F265A5">
        <w:rPr>
          <w:rFonts w:ascii="Arial" w:hAnsi="Arial" w:cs="Arial"/>
        </w:rPr>
        <w:br/>
      </w: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14:paraId="19CE495D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3.2.3. Если заявление и документы, необходимые для предоставления муниципальной услуги, представлены Заявителем в </w:t>
      </w:r>
      <w:r w:rsidR="00294730" w:rsidRPr="00F265A5">
        <w:rPr>
          <w:rFonts w:ascii="Arial" w:hAnsi="Arial" w:cs="Arial"/>
        </w:rPr>
        <w:t>Администрацию</w:t>
      </w:r>
      <w:r w:rsidRPr="00F265A5">
        <w:rPr>
          <w:rFonts w:ascii="Arial" w:hAnsi="Arial" w:cs="Arial"/>
        </w:rPr>
        <w:t xml:space="preserve"> посредством почтового отправления, специалист </w:t>
      </w:r>
      <w:r w:rsidR="00294730" w:rsidRPr="00F265A5">
        <w:rPr>
          <w:rFonts w:ascii="Arial" w:hAnsi="Arial" w:cs="Arial"/>
        </w:rPr>
        <w:t>Администрации</w:t>
      </w:r>
      <w:r w:rsidRPr="00F265A5">
        <w:rPr>
          <w:rFonts w:ascii="Arial" w:hAnsi="Arial" w:cs="Arial"/>
        </w:rPr>
        <w:t>, уполномоченный на прием и регистрацию документов:</w:t>
      </w:r>
    </w:p>
    <w:p w14:paraId="19E14410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- регистрирует поступившие по почте документы в журнале регистрации поступающих документов.</w:t>
      </w:r>
    </w:p>
    <w:p w14:paraId="71FCD407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В дальнейшем работа с полученными документами ведется в порядке, установленном в </w:t>
      </w:r>
      <w:r w:rsidRPr="00F265A5">
        <w:rPr>
          <w:rFonts w:ascii="Arial" w:hAnsi="Arial" w:cs="Arial"/>
          <w:color w:val="0000FF"/>
        </w:rPr>
        <w:t>пункте 3.2.2</w:t>
      </w:r>
      <w:r w:rsidRPr="00F265A5">
        <w:rPr>
          <w:rFonts w:ascii="Arial" w:hAnsi="Arial" w:cs="Arial"/>
        </w:rPr>
        <w:t xml:space="preserve"> Регламента.</w:t>
      </w:r>
    </w:p>
    <w:p w14:paraId="0B5F15EB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Расписка в получении представленных документов при наличии соответствующего указания в заявлении направляется по указанному в этом заявлении почтовому адресу в течение рабочего дня, следующего за днем получения </w:t>
      </w:r>
      <w:r w:rsidR="008A25BE" w:rsidRPr="00F265A5">
        <w:rPr>
          <w:rFonts w:ascii="Arial" w:hAnsi="Arial" w:cs="Arial"/>
        </w:rPr>
        <w:t>Администрацией</w:t>
      </w:r>
      <w:r w:rsidRPr="00F265A5">
        <w:rPr>
          <w:rFonts w:ascii="Arial" w:hAnsi="Arial" w:cs="Arial"/>
        </w:rPr>
        <w:t xml:space="preserve"> указанных документов.</w:t>
      </w:r>
    </w:p>
    <w:p w14:paraId="59D89822" w14:textId="77777777" w:rsidR="00284731" w:rsidRPr="00F265A5" w:rsidRDefault="00284731" w:rsidP="00D6605B">
      <w:pPr>
        <w:pStyle w:val="ConsPlusNormal"/>
        <w:ind w:firstLine="540"/>
        <w:rPr>
          <w:rFonts w:ascii="Arial" w:hAnsi="Arial" w:cs="Arial"/>
        </w:rPr>
      </w:pP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Получение заявления в форме электронного документа и прилагаемых к нему документов подтверждается </w:t>
      </w:r>
      <w:r w:rsidR="00C27E2C" w:rsidRPr="00F265A5">
        <w:rPr>
          <w:rStyle w:val="ng-scope"/>
          <w:rFonts w:ascii="Arial" w:hAnsi="Arial" w:cs="Arial"/>
          <w:color w:val="000000"/>
          <w:shd w:val="clear" w:color="auto" w:fill="FFFFFF"/>
        </w:rPr>
        <w:t>ответственным</w:t>
      </w: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 органом путем направления заявителю уведомления, содержащего входящий регистрационный номер заявления, дату получения </w:t>
      </w:r>
      <w:r w:rsidR="00C27E2C" w:rsidRPr="00F265A5">
        <w:rPr>
          <w:rStyle w:val="ng-scope"/>
          <w:rFonts w:ascii="Arial" w:hAnsi="Arial" w:cs="Arial"/>
          <w:color w:val="000000"/>
          <w:shd w:val="clear" w:color="auto" w:fill="FFFFFF"/>
        </w:rPr>
        <w:t>ответственным</w:t>
      </w: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r w:rsidRPr="00F265A5">
        <w:rPr>
          <w:rFonts w:ascii="Arial" w:hAnsi="Arial" w:cs="Arial"/>
        </w:rPr>
        <w:br/>
      </w: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14:paraId="6551404B" w14:textId="77777777" w:rsidR="00094D5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3.2.4. </w:t>
      </w:r>
      <w:r w:rsidR="00094D5A" w:rsidRPr="00F265A5">
        <w:rPr>
          <w:rStyle w:val="ng-scope"/>
          <w:rFonts w:ascii="Arial" w:hAnsi="Arial" w:cs="Arial"/>
          <w:color w:val="000000"/>
          <w:shd w:val="clear" w:color="auto" w:fill="FFFFFF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  <w:r w:rsidR="00094D5A" w:rsidRPr="00F265A5">
        <w:rPr>
          <w:rFonts w:ascii="Arial" w:hAnsi="Arial" w:cs="Arial"/>
        </w:rPr>
        <w:br/>
      </w:r>
      <w:r w:rsidR="00094D5A"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В случае если в результате проверки квалифицированной подписи будет выявлено </w:t>
      </w:r>
      <w:r w:rsidR="00094D5A" w:rsidRPr="00F265A5">
        <w:rPr>
          <w:rStyle w:val="ng-scope"/>
          <w:rFonts w:ascii="Arial" w:hAnsi="Arial" w:cs="Arial"/>
          <w:color w:val="000000"/>
          <w:shd w:val="clear" w:color="auto" w:fill="FFFFFF"/>
        </w:rPr>
        <w:lastRenderedPageBreak/>
        <w:t>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14:paraId="791C6551" w14:textId="77777777" w:rsidR="00CF6DEA" w:rsidRPr="00F265A5" w:rsidRDefault="00094D5A" w:rsidP="00094D5A">
      <w:pPr>
        <w:pStyle w:val="ConsPlusNormal"/>
        <w:ind w:firstLine="426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3.2.5. </w:t>
      </w: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После проверки документов </w:t>
      </w:r>
      <w:r w:rsidR="00C27E2C" w:rsidRPr="00F265A5">
        <w:rPr>
          <w:rStyle w:val="ng-scope"/>
          <w:rFonts w:ascii="Arial" w:hAnsi="Arial" w:cs="Arial"/>
          <w:color w:val="000000"/>
          <w:shd w:val="clear" w:color="auto" w:fill="FFFFFF"/>
        </w:rPr>
        <w:t>ответственное</w:t>
      </w: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 xml:space="preserve"> лицо Администрации принимает и регистрирует заявление с прилагаемыми к нему документами.</w:t>
      </w:r>
      <w:r w:rsidRPr="00F265A5">
        <w:rPr>
          <w:rFonts w:ascii="Arial" w:hAnsi="Arial" w:cs="Arial"/>
        </w:rPr>
        <w:br/>
      </w: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>Максимальный срок исполнения административной процедуры:</w:t>
      </w:r>
      <w:r w:rsidRPr="00F265A5">
        <w:rPr>
          <w:rFonts w:ascii="Arial" w:hAnsi="Arial" w:cs="Arial"/>
        </w:rPr>
        <w:br/>
      </w: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>- на личном приеме граждан - не более 20 минут;</w:t>
      </w:r>
      <w:r w:rsidRPr="00F265A5">
        <w:rPr>
          <w:rFonts w:ascii="Arial" w:hAnsi="Arial" w:cs="Arial"/>
        </w:rPr>
        <w:br/>
      </w: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>- при поступлении заявления и документов по почте или через МФЦ – не более 3 дней со дня поступления в Администрацию;</w:t>
      </w:r>
      <w:r w:rsidRPr="00F265A5">
        <w:rPr>
          <w:rFonts w:ascii="Arial" w:hAnsi="Arial" w:cs="Arial"/>
        </w:rPr>
        <w:br/>
      </w: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>- при поступлении заявления в электронной форме – 1 рабочий день.</w:t>
      </w:r>
      <w:r w:rsidRPr="00F265A5">
        <w:rPr>
          <w:rFonts w:ascii="Arial" w:hAnsi="Arial" w:cs="Arial"/>
        </w:rPr>
        <w:br/>
      </w:r>
      <w:r w:rsidRPr="00F265A5">
        <w:rPr>
          <w:rStyle w:val="ng-scope"/>
          <w:rFonts w:ascii="Arial" w:hAnsi="Arial" w:cs="Arial"/>
          <w:color w:val="000000"/>
          <w:shd w:val="clear" w:color="auto" w:fill="FFFFFF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  <w:r w:rsidRPr="00F265A5">
        <w:rPr>
          <w:rFonts w:ascii="Arial" w:hAnsi="Arial" w:cs="Arial"/>
        </w:rPr>
        <w:t xml:space="preserve">                   </w:t>
      </w:r>
    </w:p>
    <w:p w14:paraId="5167E017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3.2.6. Критерий принятия решения - поступление заявления и документов, необходимых для предоставления муниципальной услуги.</w:t>
      </w:r>
    </w:p>
    <w:p w14:paraId="190CC260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3.2.7. Срок выполнения административной процедуры - в течение 3-х календарных дней.</w:t>
      </w:r>
    </w:p>
    <w:p w14:paraId="1989A58F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3.2.8. </w:t>
      </w:r>
      <w:r w:rsidR="00094D5A" w:rsidRPr="00F265A5">
        <w:rPr>
          <w:rStyle w:val="ng-scope"/>
          <w:rFonts w:ascii="Arial" w:hAnsi="Arial" w:cs="Arial"/>
          <w:color w:val="000000"/>
          <w:shd w:val="clear" w:color="auto" w:fill="FFFFFF"/>
        </w:rPr>
        <w:t>Результатом исполнения административной процедуры является:</w:t>
      </w:r>
      <w:r w:rsidR="00094D5A" w:rsidRPr="00F265A5">
        <w:rPr>
          <w:rFonts w:ascii="Arial" w:hAnsi="Arial" w:cs="Arial"/>
        </w:rPr>
        <w:br/>
      </w:r>
      <w:r w:rsidR="00094D5A" w:rsidRPr="00F265A5">
        <w:rPr>
          <w:rStyle w:val="ng-scope"/>
          <w:rFonts w:ascii="Arial" w:hAnsi="Arial" w:cs="Arial"/>
          <w:color w:val="000000"/>
          <w:shd w:val="clear" w:color="auto" w:fill="FFFFFF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  <w:r w:rsidR="00094D5A" w:rsidRPr="00F265A5">
        <w:rPr>
          <w:rFonts w:ascii="Arial" w:hAnsi="Arial" w:cs="Arial"/>
        </w:rPr>
        <w:br/>
      </w:r>
      <w:r w:rsidR="00094D5A" w:rsidRPr="00F265A5">
        <w:rPr>
          <w:rStyle w:val="ng-scope"/>
          <w:rFonts w:ascii="Arial" w:hAnsi="Arial" w:cs="Arial"/>
          <w:color w:val="000000"/>
          <w:shd w:val="clear" w:color="auto" w:fill="FFFFFF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14:paraId="50A119C4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3.3. Рассмотрение заявления, прилагаемых к нему документов и подготовка информации по вопросам применения муниципальных нормативных правовых актов о местных налогах и сборах на территории </w:t>
      </w:r>
      <w:r w:rsidR="00BA43DB" w:rsidRPr="00F265A5">
        <w:rPr>
          <w:rFonts w:ascii="Arial" w:hAnsi="Arial" w:cs="Arial"/>
        </w:rPr>
        <w:t>Аржановского</w:t>
      </w:r>
      <w:r w:rsidR="008A25BE" w:rsidRPr="00F265A5">
        <w:rPr>
          <w:rFonts w:ascii="Arial" w:hAnsi="Arial" w:cs="Arial"/>
        </w:rPr>
        <w:t xml:space="preserve"> сельского поселения </w:t>
      </w:r>
      <w:r w:rsidRPr="00F265A5">
        <w:rPr>
          <w:rFonts w:ascii="Arial" w:hAnsi="Arial" w:cs="Arial"/>
        </w:rPr>
        <w:t>либо мотивированного отказа в предоставлении муниципальной услуги.</w:t>
      </w:r>
    </w:p>
    <w:p w14:paraId="4F666498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3.3.1. Основанием для начала административной процедуры является поступление зарегистрированного заявления и документов специалисту </w:t>
      </w:r>
      <w:r w:rsidR="008A25BE" w:rsidRPr="00F265A5">
        <w:rPr>
          <w:rFonts w:ascii="Arial" w:hAnsi="Arial" w:cs="Arial"/>
        </w:rPr>
        <w:t>Администрации</w:t>
      </w:r>
      <w:r w:rsidRPr="00F265A5">
        <w:rPr>
          <w:rFonts w:ascii="Arial" w:hAnsi="Arial" w:cs="Arial"/>
        </w:rPr>
        <w:t>, ответственному за предоставление муниципальной услуги.</w:t>
      </w:r>
    </w:p>
    <w:p w14:paraId="262E06BE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3.3.2. Специалист </w:t>
      </w:r>
      <w:r w:rsidR="008A25BE" w:rsidRPr="00F265A5">
        <w:rPr>
          <w:rFonts w:ascii="Arial" w:hAnsi="Arial" w:cs="Arial"/>
        </w:rPr>
        <w:t>Администрации</w:t>
      </w:r>
      <w:r w:rsidRPr="00F265A5">
        <w:rPr>
          <w:rFonts w:ascii="Arial" w:hAnsi="Arial" w:cs="Arial"/>
        </w:rPr>
        <w:t xml:space="preserve"> в течение 2-х календарных дней осуществляет проверку заявления и документов на наличие оснований для отказа в предоставлении муниципальной услуги, указанных в </w:t>
      </w:r>
      <w:hyperlink w:anchor="Par133" w:tooltip="2.11. Исчерпывающий перечень оснований для отказа в предоставлении муниципальной услуги:" w:history="1">
        <w:r w:rsidRPr="00F265A5">
          <w:rPr>
            <w:rFonts w:ascii="Arial" w:hAnsi="Arial" w:cs="Arial"/>
            <w:color w:val="0000FF"/>
          </w:rPr>
          <w:t>пункте 2.11</w:t>
        </w:r>
      </w:hyperlink>
      <w:r w:rsidRPr="00F265A5">
        <w:rPr>
          <w:rFonts w:ascii="Arial" w:hAnsi="Arial" w:cs="Arial"/>
        </w:rPr>
        <w:t xml:space="preserve"> Регламента.</w:t>
      </w:r>
    </w:p>
    <w:p w14:paraId="4EC57399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3.3.3. При наличии оснований для отказа в предоставлении муниципальной услуги, указанных в пункте 2.11 Регламента, специалист </w:t>
      </w:r>
      <w:r w:rsidR="008A25BE" w:rsidRPr="00F265A5">
        <w:rPr>
          <w:rFonts w:ascii="Arial" w:hAnsi="Arial" w:cs="Arial"/>
        </w:rPr>
        <w:t>Администрации</w:t>
      </w:r>
      <w:r w:rsidRPr="00F265A5">
        <w:rPr>
          <w:rFonts w:ascii="Arial" w:hAnsi="Arial" w:cs="Arial"/>
        </w:rPr>
        <w:t xml:space="preserve"> в течение 20 календарных дней осуществляет подготовку и представляет для подписания </w:t>
      </w:r>
      <w:r w:rsidR="00C27E2C" w:rsidRPr="00F265A5">
        <w:rPr>
          <w:rFonts w:ascii="Arial" w:hAnsi="Arial" w:cs="Arial"/>
        </w:rPr>
        <w:t>ответственному</w:t>
      </w:r>
      <w:r w:rsidR="00F111FD" w:rsidRPr="00F265A5">
        <w:rPr>
          <w:rFonts w:ascii="Arial" w:hAnsi="Arial" w:cs="Arial"/>
        </w:rPr>
        <w:t xml:space="preserve"> должностному лицу </w:t>
      </w:r>
      <w:r w:rsidRPr="00F265A5">
        <w:rPr>
          <w:rFonts w:ascii="Arial" w:hAnsi="Arial" w:cs="Arial"/>
        </w:rPr>
        <w:t>мотивированный отказ в предоставлении муниципальной услуги с указанием причин отказа.</w:t>
      </w:r>
    </w:p>
    <w:p w14:paraId="07F0A6DA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3.3.4. В случае отсутствия оснований для отказа в предоставлении муниципальной услуги, указанных в пункте 2.11 Регламента, специалист </w:t>
      </w:r>
      <w:r w:rsidR="002A06EA" w:rsidRPr="00F265A5">
        <w:rPr>
          <w:rFonts w:ascii="Arial" w:hAnsi="Arial" w:cs="Arial"/>
        </w:rPr>
        <w:t>Администраци</w:t>
      </w:r>
      <w:r w:rsidR="008A25BE" w:rsidRPr="00F265A5">
        <w:rPr>
          <w:rFonts w:ascii="Arial" w:hAnsi="Arial" w:cs="Arial"/>
        </w:rPr>
        <w:t>и</w:t>
      </w:r>
      <w:r w:rsidRPr="00F265A5">
        <w:rPr>
          <w:rFonts w:ascii="Arial" w:hAnsi="Arial" w:cs="Arial"/>
        </w:rPr>
        <w:t xml:space="preserve"> в течение 20 календарных дней осуществляет подготовку запрашиваемой информации по вопросам применения муниципальных нормативных правовых актов о местных налогах и сборах на территории </w:t>
      </w:r>
      <w:r w:rsidR="00BA43DB" w:rsidRPr="00F265A5">
        <w:rPr>
          <w:rFonts w:ascii="Arial" w:hAnsi="Arial" w:cs="Arial"/>
        </w:rPr>
        <w:t>Аржановского</w:t>
      </w:r>
      <w:r w:rsidR="008A25BE" w:rsidRPr="00F265A5">
        <w:rPr>
          <w:rFonts w:ascii="Arial" w:hAnsi="Arial" w:cs="Arial"/>
        </w:rPr>
        <w:t xml:space="preserve"> сельского поселения </w:t>
      </w:r>
      <w:r w:rsidRPr="00F265A5">
        <w:rPr>
          <w:rFonts w:ascii="Arial" w:hAnsi="Arial" w:cs="Arial"/>
        </w:rPr>
        <w:t xml:space="preserve">и представляет для рассмотрения и подписания </w:t>
      </w:r>
      <w:r w:rsidR="00C27E2C" w:rsidRPr="00F265A5">
        <w:rPr>
          <w:rFonts w:ascii="Arial" w:hAnsi="Arial" w:cs="Arial"/>
        </w:rPr>
        <w:t>ответственному</w:t>
      </w:r>
      <w:r w:rsidR="00CA51F1" w:rsidRPr="00F265A5">
        <w:rPr>
          <w:rFonts w:ascii="Arial" w:hAnsi="Arial" w:cs="Arial"/>
        </w:rPr>
        <w:t xml:space="preserve"> должностному лицу</w:t>
      </w:r>
      <w:r w:rsidRPr="00F265A5">
        <w:rPr>
          <w:rFonts w:ascii="Arial" w:hAnsi="Arial" w:cs="Arial"/>
        </w:rPr>
        <w:t>.</w:t>
      </w:r>
    </w:p>
    <w:p w14:paraId="363DACBF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3.3.5. </w:t>
      </w:r>
      <w:r w:rsidR="00C27E2C" w:rsidRPr="00F265A5">
        <w:rPr>
          <w:rFonts w:ascii="Arial" w:hAnsi="Arial" w:cs="Arial"/>
        </w:rPr>
        <w:t>Ответственное</w:t>
      </w:r>
      <w:r w:rsidR="00CA51F1" w:rsidRPr="00F265A5">
        <w:rPr>
          <w:rFonts w:ascii="Arial" w:hAnsi="Arial" w:cs="Arial"/>
        </w:rPr>
        <w:t xml:space="preserve"> должностное лицо </w:t>
      </w:r>
      <w:r w:rsidRPr="00F265A5">
        <w:rPr>
          <w:rFonts w:ascii="Arial" w:hAnsi="Arial" w:cs="Arial"/>
        </w:rPr>
        <w:t xml:space="preserve">в течение 2-х календарных дней рассматривает и подписывает информацию по вопросам применения муниципальных нормативных правовых актов о местных налогах и сборах на территории </w:t>
      </w:r>
      <w:r w:rsidR="00BA43DB" w:rsidRPr="00F265A5">
        <w:rPr>
          <w:rFonts w:ascii="Arial" w:hAnsi="Arial" w:cs="Arial"/>
        </w:rPr>
        <w:t>Аржановского</w:t>
      </w:r>
      <w:r w:rsidR="008A25BE" w:rsidRPr="00F265A5">
        <w:rPr>
          <w:rFonts w:ascii="Arial" w:hAnsi="Arial" w:cs="Arial"/>
        </w:rPr>
        <w:t xml:space="preserve"> </w:t>
      </w:r>
      <w:r w:rsidR="008A25BE" w:rsidRPr="00F265A5">
        <w:rPr>
          <w:rFonts w:ascii="Arial" w:hAnsi="Arial" w:cs="Arial"/>
        </w:rPr>
        <w:lastRenderedPageBreak/>
        <w:t xml:space="preserve">сельского поселения, </w:t>
      </w:r>
      <w:r w:rsidRPr="00F265A5">
        <w:rPr>
          <w:rFonts w:ascii="Arial" w:hAnsi="Arial" w:cs="Arial"/>
        </w:rPr>
        <w:t xml:space="preserve">либо мотивированный отказ в предоставлении муниципальной услуги и передает специалисту </w:t>
      </w:r>
      <w:r w:rsidR="008A25BE" w:rsidRPr="00F265A5">
        <w:rPr>
          <w:rFonts w:ascii="Arial" w:hAnsi="Arial" w:cs="Arial"/>
        </w:rPr>
        <w:t>Администрации</w:t>
      </w:r>
      <w:r w:rsidRPr="00F265A5">
        <w:rPr>
          <w:rFonts w:ascii="Arial" w:hAnsi="Arial" w:cs="Arial"/>
        </w:rPr>
        <w:t>, ответственному за предоставление муниципальной услуги, для регистрации и выдачи заявителю.</w:t>
      </w:r>
    </w:p>
    <w:p w14:paraId="7718F406" w14:textId="77777777" w:rsidR="00CF6DEA" w:rsidRPr="00F265A5" w:rsidRDefault="00D6605B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3.3.6</w:t>
      </w:r>
      <w:r w:rsidR="00CF6DEA" w:rsidRPr="00F265A5">
        <w:rPr>
          <w:rFonts w:ascii="Arial" w:hAnsi="Arial" w:cs="Arial"/>
        </w:rPr>
        <w:t xml:space="preserve">. Критерий принятия решения - наличие (отсутствие) оснований для отказа в предоставлении муниципальной услуги, указанных в </w:t>
      </w:r>
      <w:hyperlink w:anchor="Par133" w:tooltip="2.11. Исчерпывающий перечень оснований для отказа в предоставлении муниципальной услуги:" w:history="1">
        <w:r w:rsidR="00CF6DEA" w:rsidRPr="00F265A5">
          <w:rPr>
            <w:rFonts w:ascii="Arial" w:hAnsi="Arial" w:cs="Arial"/>
            <w:color w:val="0000FF"/>
          </w:rPr>
          <w:t>пункте 2.11</w:t>
        </w:r>
      </w:hyperlink>
      <w:r w:rsidR="00CF6DEA" w:rsidRPr="00F265A5">
        <w:rPr>
          <w:rFonts w:ascii="Arial" w:hAnsi="Arial" w:cs="Arial"/>
        </w:rPr>
        <w:t xml:space="preserve"> Регламента.</w:t>
      </w:r>
    </w:p>
    <w:p w14:paraId="135685D0" w14:textId="77777777" w:rsidR="00CF6DEA" w:rsidRPr="00F265A5" w:rsidRDefault="00D6605B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3.3.7</w:t>
      </w:r>
      <w:r w:rsidR="00CF6DEA" w:rsidRPr="00F265A5">
        <w:rPr>
          <w:rFonts w:ascii="Arial" w:hAnsi="Arial" w:cs="Arial"/>
        </w:rPr>
        <w:t>. Срок выполнения административной процедуры - в течение 24-х календарных дней со дня поступления запроса.</w:t>
      </w:r>
    </w:p>
    <w:p w14:paraId="79584B4F" w14:textId="77777777" w:rsidR="00CF6DEA" w:rsidRPr="00F265A5" w:rsidRDefault="00D6605B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3.3.8</w:t>
      </w:r>
      <w:r w:rsidR="00CF6DEA" w:rsidRPr="00F265A5">
        <w:rPr>
          <w:rFonts w:ascii="Arial" w:hAnsi="Arial" w:cs="Arial"/>
        </w:rPr>
        <w:t xml:space="preserve">. Результат выполнения административной процедуры подписание </w:t>
      </w:r>
      <w:r w:rsidR="00C27E2C" w:rsidRPr="00F265A5">
        <w:rPr>
          <w:rFonts w:ascii="Arial" w:hAnsi="Arial" w:cs="Arial"/>
        </w:rPr>
        <w:t>ответственным</w:t>
      </w:r>
      <w:r w:rsidR="00CA51F1" w:rsidRPr="00F265A5">
        <w:rPr>
          <w:rFonts w:ascii="Arial" w:hAnsi="Arial" w:cs="Arial"/>
        </w:rPr>
        <w:t xml:space="preserve"> должностным лицом </w:t>
      </w:r>
      <w:r w:rsidR="00CF6DEA" w:rsidRPr="00F265A5">
        <w:rPr>
          <w:rFonts w:ascii="Arial" w:hAnsi="Arial" w:cs="Arial"/>
        </w:rPr>
        <w:t>информации по вопросам применения муниципальных нормативных правовых актов о местных налогах и сборах на территории</w:t>
      </w:r>
      <w:r w:rsidR="008512FC" w:rsidRPr="00F265A5">
        <w:rPr>
          <w:rFonts w:ascii="Arial" w:hAnsi="Arial" w:cs="Arial"/>
        </w:rPr>
        <w:t xml:space="preserve"> </w:t>
      </w:r>
      <w:r w:rsidR="00BA43DB" w:rsidRPr="00F265A5">
        <w:rPr>
          <w:rFonts w:ascii="Arial" w:hAnsi="Arial" w:cs="Arial"/>
        </w:rPr>
        <w:t>Аржановского</w:t>
      </w:r>
      <w:r w:rsidR="008A25BE" w:rsidRPr="00F265A5">
        <w:rPr>
          <w:rFonts w:ascii="Arial" w:hAnsi="Arial" w:cs="Arial"/>
        </w:rPr>
        <w:t xml:space="preserve"> сельского поселения, </w:t>
      </w:r>
      <w:r w:rsidR="00CF6DEA" w:rsidRPr="00F265A5">
        <w:rPr>
          <w:rFonts w:ascii="Arial" w:hAnsi="Arial" w:cs="Arial"/>
        </w:rPr>
        <w:t xml:space="preserve">либо мотивированного отказа в предоставлении муниципальной услуги и направление специалисту </w:t>
      </w:r>
      <w:r w:rsidR="008A25BE" w:rsidRPr="00F265A5">
        <w:rPr>
          <w:rFonts w:ascii="Arial" w:hAnsi="Arial" w:cs="Arial"/>
        </w:rPr>
        <w:t>Администрации</w:t>
      </w:r>
      <w:r w:rsidR="00CF6DEA" w:rsidRPr="00F265A5">
        <w:rPr>
          <w:rFonts w:ascii="Arial" w:hAnsi="Arial" w:cs="Arial"/>
        </w:rPr>
        <w:t>, ответственному за предоставление муниципальной услуги, для регистрации и выдачи заявителю.</w:t>
      </w:r>
    </w:p>
    <w:p w14:paraId="4B4E123B" w14:textId="77777777" w:rsidR="00CF6DEA" w:rsidRPr="00F265A5" w:rsidRDefault="00D6605B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3.3.9</w:t>
      </w:r>
      <w:r w:rsidR="00CF6DEA" w:rsidRPr="00F265A5">
        <w:rPr>
          <w:rFonts w:ascii="Arial" w:hAnsi="Arial" w:cs="Arial"/>
        </w:rPr>
        <w:t>. Способ фиксации результата - на бумажном носителе.</w:t>
      </w:r>
    </w:p>
    <w:p w14:paraId="0D1E3714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3.4. Выдача (направление) заявителю результата предоставления муниципальной услуги.</w:t>
      </w:r>
    </w:p>
    <w:p w14:paraId="5B33C558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3.4.1. Основанием для начала административной процедуры является подписание </w:t>
      </w:r>
      <w:r w:rsidR="00C27E2C" w:rsidRPr="00F265A5">
        <w:rPr>
          <w:rFonts w:ascii="Arial" w:hAnsi="Arial" w:cs="Arial"/>
        </w:rPr>
        <w:t>ответственным</w:t>
      </w:r>
      <w:r w:rsidR="00CA51F1" w:rsidRPr="00F265A5">
        <w:rPr>
          <w:rFonts w:ascii="Arial" w:hAnsi="Arial" w:cs="Arial"/>
        </w:rPr>
        <w:t xml:space="preserve"> должностным лицом </w:t>
      </w:r>
      <w:r w:rsidRPr="00F265A5">
        <w:rPr>
          <w:rFonts w:ascii="Arial" w:hAnsi="Arial" w:cs="Arial"/>
        </w:rPr>
        <w:t xml:space="preserve">информации по вопросам применения муниципальных нормативных правовых актов о местных налогах и сборах на территории </w:t>
      </w:r>
      <w:r w:rsidR="00BA43DB" w:rsidRPr="00F265A5">
        <w:rPr>
          <w:rFonts w:ascii="Arial" w:hAnsi="Arial" w:cs="Arial"/>
        </w:rPr>
        <w:t>Аржановского</w:t>
      </w:r>
      <w:r w:rsidR="006F336C" w:rsidRPr="00F265A5">
        <w:rPr>
          <w:rFonts w:ascii="Arial" w:hAnsi="Arial" w:cs="Arial"/>
        </w:rPr>
        <w:t xml:space="preserve"> сельского поселения, </w:t>
      </w:r>
      <w:r w:rsidRPr="00F265A5">
        <w:rPr>
          <w:rFonts w:ascii="Arial" w:hAnsi="Arial" w:cs="Arial"/>
        </w:rPr>
        <w:t xml:space="preserve">либо мотивированного отказа в предоставлении муниципальной услуги и направление специалисту </w:t>
      </w:r>
      <w:r w:rsidR="006F336C" w:rsidRPr="00F265A5">
        <w:rPr>
          <w:rFonts w:ascii="Arial" w:hAnsi="Arial" w:cs="Arial"/>
        </w:rPr>
        <w:t>Администрации</w:t>
      </w:r>
      <w:r w:rsidRPr="00F265A5">
        <w:rPr>
          <w:rFonts w:ascii="Arial" w:hAnsi="Arial" w:cs="Arial"/>
        </w:rPr>
        <w:t>, ответственному за выдачу (направление) заявителю результата предоставления муниципальной услуги.</w:t>
      </w:r>
    </w:p>
    <w:p w14:paraId="6C269AF5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3.4.2. Специалист </w:t>
      </w:r>
      <w:r w:rsidR="006F336C" w:rsidRPr="00F265A5">
        <w:rPr>
          <w:rFonts w:ascii="Arial" w:hAnsi="Arial" w:cs="Arial"/>
        </w:rPr>
        <w:t>Администрации</w:t>
      </w:r>
      <w:r w:rsidRPr="00F265A5">
        <w:rPr>
          <w:rFonts w:ascii="Arial" w:hAnsi="Arial" w:cs="Arial"/>
        </w:rPr>
        <w:t xml:space="preserve">, ответственный за выполнение административного действия, в течение 3-х календарных дней со дня подписания </w:t>
      </w:r>
      <w:r w:rsidR="00C27E2C" w:rsidRPr="00F265A5">
        <w:rPr>
          <w:rFonts w:ascii="Arial" w:hAnsi="Arial" w:cs="Arial"/>
        </w:rPr>
        <w:t>ответственным</w:t>
      </w:r>
      <w:r w:rsidR="00CA51F1" w:rsidRPr="00F265A5">
        <w:rPr>
          <w:rFonts w:ascii="Arial" w:hAnsi="Arial" w:cs="Arial"/>
        </w:rPr>
        <w:t xml:space="preserve"> должностным лицом </w:t>
      </w:r>
      <w:r w:rsidRPr="00F265A5">
        <w:rPr>
          <w:rFonts w:ascii="Arial" w:hAnsi="Arial" w:cs="Arial"/>
        </w:rPr>
        <w:t xml:space="preserve">информации по вопросам применения муниципальных нормативных правовых актов о местных налогах и сборах на территории </w:t>
      </w:r>
      <w:r w:rsidR="00BA43DB" w:rsidRPr="00F265A5">
        <w:rPr>
          <w:rFonts w:ascii="Arial" w:hAnsi="Arial" w:cs="Arial"/>
        </w:rPr>
        <w:t>Аржановского</w:t>
      </w:r>
      <w:r w:rsidR="006F336C" w:rsidRPr="00F265A5">
        <w:rPr>
          <w:rFonts w:ascii="Arial" w:hAnsi="Arial" w:cs="Arial"/>
        </w:rPr>
        <w:t xml:space="preserve"> сельского поселения, </w:t>
      </w:r>
      <w:r w:rsidRPr="00F265A5">
        <w:rPr>
          <w:rFonts w:ascii="Arial" w:hAnsi="Arial" w:cs="Arial"/>
        </w:rPr>
        <w:t xml:space="preserve">либо мотивированного отказа в предоставлении муниципальной услуги обеспечивает выдачу (направление) заявителю информации по вопросам применения муниципальных нормативных правовых актов о местных налогах и сборах на территории </w:t>
      </w:r>
      <w:r w:rsidR="00BA43DB" w:rsidRPr="00F265A5">
        <w:rPr>
          <w:rFonts w:ascii="Arial" w:hAnsi="Arial" w:cs="Arial"/>
        </w:rPr>
        <w:t>Аржановского</w:t>
      </w:r>
      <w:r w:rsidR="006F336C" w:rsidRPr="00F265A5">
        <w:rPr>
          <w:rFonts w:ascii="Arial" w:hAnsi="Arial" w:cs="Arial"/>
        </w:rPr>
        <w:t xml:space="preserve"> сельского поселения, </w:t>
      </w:r>
      <w:r w:rsidRPr="00F265A5">
        <w:rPr>
          <w:rFonts w:ascii="Arial" w:hAnsi="Arial" w:cs="Arial"/>
        </w:rPr>
        <w:t>либо мотивированного отказа в предоставлении муниципальной услуги способом, указанным в заявлении.</w:t>
      </w:r>
    </w:p>
    <w:p w14:paraId="2013889D" w14:textId="77777777" w:rsidR="00CF6DEA" w:rsidRPr="00F265A5" w:rsidRDefault="00CF6DEA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3.4.3. При получении заявителем (его представителем) информации по вопросам применения муниципальных нормативных правовых актов о местных налогах и сборах на территории </w:t>
      </w:r>
      <w:r w:rsidR="00BA43DB" w:rsidRPr="00F265A5">
        <w:rPr>
          <w:rFonts w:ascii="Arial" w:hAnsi="Arial" w:cs="Arial"/>
        </w:rPr>
        <w:t>Аржановского</w:t>
      </w:r>
      <w:r w:rsidR="006F336C" w:rsidRPr="00F265A5">
        <w:rPr>
          <w:rFonts w:ascii="Arial" w:hAnsi="Arial" w:cs="Arial"/>
        </w:rPr>
        <w:t xml:space="preserve"> сельского поселения, </w:t>
      </w:r>
      <w:r w:rsidRPr="00F265A5">
        <w:rPr>
          <w:rFonts w:ascii="Arial" w:hAnsi="Arial" w:cs="Arial"/>
        </w:rPr>
        <w:t>либо мотивированного отказа в предоставлении муниципальной услуги</w:t>
      </w:r>
      <w:r w:rsidR="006F336C" w:rsidRPr="00F265A5">
        <w:rPr>
          <w:rFonts w:ascii="Arial" w:hAnsi="Arial" w:cs="Arial"/>
        </w:rPr>
        <w:t>,</w:t>
      </w:r>
      <w:r w:rsidRPr="00F265A5">
        <w:rPr>
          <w:rFonts w:ascii="Arial" w:hAnsi="Arial" w:cs="Arial"/>
        </w:rPr>
        <w:t xml:space="preserve"> лично</w:t>
      </w:r>
      <w:r w:rsidR="006F336C" w:rsidRPr="00F265A5">
        <w:rPr>
          <w:rFonts w:ascii="Arial" w:hAnsi="Arial" w:cs="Arial"/>
        </w:rPr>
        <w:t>,</w:t>
      </w:r>
      <w:r w:rsidRPr="00F265A5">
        <w:rPr>
          <w:rFonts w:ascii="Arial" w:hAnsi="Arial" w:cs="Arial"/>
        </w:rPr>
        <w:t xml:space="preserve"> на втором экземпляре</w:t>
      </w:r>
      <w:r w:rsidR="006F336C" w:rsidRPr="00F265A5">
        <w:rPr>
          <w:rFonts w:ascii="Arial" w:hAnsi="Arial" w:cs="Arial"/>
        </w:rPr>
        <w:t>,</w:t>
      </w:r>
      <w:r w:rsidRPr="00F265A5">
        <w:rPr>
          <w:rFonts w:ascii="Arial" w:hAnsi="Arial" w:cs="Arial"/>
        </w:rPr>
        <w:t xml:space="preserve"> заявитель (его представитель) делает запись о его получении с указанием своих фамилии, имени, отчества, даты получения, ставит подпись.</w:t>
      </w:r>
    </w:p>
    <w:p w14:paraId="286CC02F" w14:textId="77777777" w:rsidR="00CF6DEA" w:rsidRPr="00F265A5" w:rsidRDefault="00CF6DEA" w:rsidP="00D6605B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3.4.4.. Критерий принятия решения - выдача (направление) заявителю результата предоставления муниципальной услуги.</w:t>
      </w:r>
    </w:p>
    <w:p w14:paraId="6F159A0C" w14:textId="77777777" w:rsidR="00CF6DEA" w:rsidRPr="00F265A5" w:rsidRDefault="00D6605B" w:rsidP="00220823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3.4.5</w:t>
      </w:r>
      <w:r w:rsidR="00CF6DEA" w:rsidRPr="00F265A5">
        <w:rPr>
          <w:rFonts w:ascii="Arial" w:hAnsi="Arial" w:cs="Arial"/>
        </w:rPr>
        <w:t>. Срок выполнения административной процедуры - в течение 3-х календарных дней.</w:t>
      </w:r>
    </w:p>
    <w:p w14:paraId="2AC3A96F" w14:textId="77777777" w:rsidR="00CF6DEA" w:rsidRPr="00F265A5" w:rsidRDefault="00D6605B" w:rsidP="00C27E2C">
      <w:pPr>
        <w:pStyle w:val="ConsPlusNormal"/>
        <w:ind w:firstLine="540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3.4.6</w:t>
      </w:r>
      <w:r w:rsidR="00CF6DEA" w:rsidRPr="00F265A5">
        <w:rPr>
          <w:rFonts w:ascii="Arial" w:hAnsi="Arial" w:cs="Arial"/>
        </w:rPr>
        <w:t xml:space="preserve">. Результат выполнения административной процедуры - выдача (направление) заявителю информации по вопросам применения муниципальных нормативных правовых актов о местных налогах и сборах на территории </w:t>
      </w:r>
      <w:r w:rsidR="00BA43DB" w:rsidRPr="00F265A5">
        <w:rPr>
          <w:rFonts w:ascii="Arial" w:hAnsi="Arial" w:cs="Arial"/>
        </w:rPr>
        <w:t>Аржановского</w:t>
      </w:r>
      <w:r w:rsidR="006F336C" w:rsidRPr="00F265A5">
        <w:rPr>
          <w:rFonts w:ascii="Arial" w:hAnsi="Arial" w:cs="Arial"/>
        </w:rPr>
        <w:t xml:space="preserve"> сельского поселения, </w:t>
      </w:r>
      <w:r w:rsidR="00CF6DEA" w:rsidRPr="00F265A5">
        <w:rPr>
          <w:rFonts w:ascii="Arial" w:hAnsi="Arial" w:cs="Arial"/>
        </w:rPr>
        <w:t>либо мотивированного отказа в предоставлении муниципальной услуги</w:t>
      </w:r>
      <w:r w:rsidR="00C27E2C" w:rsidRPr="00F265A5">
        <w:rPr>
          <w:rFonts w:ascii="Arial" w:hAnsi="Arial" w:cs="Arial"/>
        </w:rPr>
        <w:t>,</w:t>
      </w:r>
      <w:r w:rsidR="00C27E2C" w:rsidRPr="00F265A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27E2C" w:rsidRPr="00F265A5">
        <w:rPr>
          <w:rStyle w:val="ng-scope"/>
          <w:rFonts w:ascii="Arial" w:hAnsi="Arial" w:cs="Arial"/>
          <w:color w:val="000000"/>
          <w:shd w:val="clear" w:color="auto" w:fill="FFFFFF"/>
        </w:rPr>
        <w:t>в том числе посредством электронной почты либо через МФЦ соответствующего письма.</w:t>
      </w:r>
      <w:r w:rsidR="00C27E2C" w:rsidRPr="00F265A5">
        <w:rPr>
          <w:rFonts w:ascii="Arial" w:hAnsi="Arial" w:cs="Arial"/>
        </w:rPr>
        <w:br/>
      </w:r>
      <w:r w:rsidR="00CF6DEA" w:rsidRPr="00F265A5">
        <w:rPr>
          <w:rFonts w:ascii="Arial" w:hAnsi="Arial" w:cs="Arial"/>
        </w:rPr>
        <w:t>.</w:t>
      </w:r>
    </w:p>
    <w:p w14:paraId="2F47D088" w14:textId="77777777" w:rsidR="00CA51F1" w:rsidRPr="00F265A5" w:rsidRDefault="00CA51F1" w:rsidP="00220823">
      <w:pPr>
        <w:pStyle w:val="ConsPlusNormal"/>
        <w:jc w:val="both"/>
        <w:rPr>
          <w:rFonts w:ascii="Arial" w:hAnsi="Arial" w:cs="Arial"/>
        </w:rPr>
      </w:pPr>
    </w:p>
    <w:p w14:paraId="7117B6A3" w14:textId="77777777" w:rsidR="00CF6DEA" w:rsidRPr="00F265A5" w:rsidRDefault="00CF6DEA" w:rsidP="00220823">
      <w:pPr>
        <w:pStyle w:val="ConsPlusTitle"/>
        <w:jc w:val="center"/>
        <w:outlineLvl w:val="1"/>
      </w:pPr>
      <w:r w:rsidRPr="00F265A5">
        <w:t>4. Формы контроля за исполнением Регламента</w:t>
      </w:r>
    </w:p>
    <w:p w14:paraId="35C68520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p w14:paraId="1BEDE47C" w14:textId="77777777" w:rsidR="00D031FF" w:rsidRPr="00F265A5" w:rsidRDefault="00D031FF" w:rsidP="00220823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4.1. Контроль за соблюдением должностными</w:t>
      </w:r>
      <w:r w:rsidR="00A60396" w:rsidRPr="00F265A5">
        <w:rPr>
          <w:rFonts w:ascii="Arial" w:hAnsi="Arial" w:cs="Arial"/>
        </w:rPr>
        <w:t xml:space="preserve"> лицами администрации </w:t>
      </w:r>
      <w:r w:rsidR="00BA43DB" w:rsidRPr="00F265A5">
        <w:rPr>
          <w:rFonts w:ascii="Arial" w:hAnsi="Arial" w:cs="Arial"/>
        </w:rPr>
        <w:t>Аржановского</w:t>
      </w:r>
      <w:r w:rsidRPr="00F265A5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участвующими в предоставлении муниципальной услуги, осуществляется должностными</w:t>
      </w:r>
      <w:r w:rsidR="00A60396" w:rsidRPr="00F265A5">
        <w:rPr>
          <w:rFonts w:ascii="Arial" w:hAnsi="Arial" w:cs="Arial"/>
        </w:rPr>
        <w:t xml:space="preserve"> лицами администрации </w:t>
      </w:r>
      <w:r w:rsidR="00BA43DB" w:rsidRPr="00F265A5">
        <w:rPr>
          <w:rFonts w:ascii="Arial" w:hAnsi="Arial" w:cs="Arial"/>
        </w:rPr>
        <w:t>Аржановского</w:t>
      </w:r>
      <w:r w:rsidRPr="00F265A5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специально </w:t>
      </w:r>
      <w:r w:rsidR="00C27E2C" w:rsidRPr="00F265A5">
        <w:rPr>
          <w:rFonts w:ascii="Arial" w:hAnsi="Arial" w:cs="Arial"/>
        </w:rPr>
        <w:t>ответственным</w:t>
      </w:r>
      <w:r w:rsidRPr="00F265A5">
        <w:rPr>
          <w:rFonts w:ascii="Arial" w:hAnsi="Arial" w:cs="Arial"/>
        </w:rPr>
        <w:t xml:space="preserve">и на осуществление данного контроля </w:t>
      </w:r>
      <w:r w:rsidR="00A60396" w:rsidRPr="00F265A5">
        <w:rPr>
          <w:rFonts w:ascii="Arial" w:hAnsi="Arial" w:cs="Arial"/>
        </w:rPr>
        <w:t xml:space="preserve">главой </w:t>
      </w:r>
      <w:r w:rsidR="00BA43DB" w:rsidRPr="00F265A5">
        <w:rPr>
          <w:rFonts w:ascii="Arial" w:hAnsi="Arial" w:cs="Arial"/>
        </w:rPr>
        <w:t>Аржановского</w:t>
      </w:r>
      <w:r w:rsidRPr="00F265A5">
        <w:rPr>
          <w:rFonts w:ascii="Arial" w:hAnsi="Arial" w:cs="Arial"/>
        </w:rPr>
        <w:t xml:space="preserve"> сельского поселения </w:t>
      </w:r>
      <w:r w:rsidRPr="00F265A5">
        <w:rPr>
          <w:rFonts w:ascii="Arial" w:hAnsi="Arial" w:cs="Arial"/>
        </w:rPr>
        <w:lastRenderedPageBreak/>
        <w:t xml:space="preserve">Алексеевского муниципального района Волгоградской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</w:t>
      </w:r>
      <w:r w:rsidR="00C27E2C" w:rsidRPr="00F265A5">
        <w:rPr>
          <w:rFonts w:ascii="Arial" w:hAnsi="Arial" w:cs="Arial"/>
        </w:rPr>
        <w:t>ответственным</w:t>
      </w:r>
      <w:r w:rsidRPr="00F265A5">
        <w:rPr>
          <w:rFonts w:ascii="Arial" w:hAnsi="Arial" w:cs="Arial"/>
        </w:rPr>
        <w:t>и должностными</w:t>
      </w:r>
      <w:r w:rsidR="00A60396" w:rsidRPr="00F265A5">
        <w:rPr>
          <w:rFonts w:ascii="Arial" w:hAnsi="Arial" w:cs="Arial"/>
        </w:rPr>
        <w:t xml:space="preserve"> лицами администрации </w:t>
      </w:r>
      <w:r w:rsidR="00BA43DB" w:rsidRPr="00F265A5">
        <w:rPr>
          <w:rFonts w:ascii="Arial" w:hAnsi="Arial" w:cs="Arial"/>
        </w:rPr>
        <w:t>Аржановского</w:t>
      </w:r>
      <w:r w:rsidRPr="00F265A5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на основан</w:t>
      </w:r>
      <w:r w:rsidR="00A60396" w:rsidRPr="00F265A5">
        <w:rPr>
          <w:rFonts w:ascii="Arial" w:hAnsi="Arial" w:cs="Arial"/>
        </w:rPr>
        <w:t xml:space="preserve">ии распоряжения главы </w:t>
      </w:r>
      <w:r w:rsidR="00BA43DB" w:rsidRPr="00F265A5">
        <w:rPr>
          <w:rFonts w:ascii="Arial" w:hAnsi="Arial" w:cs="Arial"/>
        </w:rPr>
        <w:t>Аржановского</w:t>
      </w:r>
      <w:r w:rsidRPr="00F265A5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области.</w:t>
      </w:r>
    </w:p>
    <w:p w14:paraId="106323F2" w14:textId="77777777" w:rsidR="00D031FF" w:rsidRPr="00F265A5" w:rsidRDefault="00D031FF" w:rsidP="00220823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4.2. Проверка полноты и качества предоставления муниципальной услуги осуществляется путем проведения:</w:t>
      </w:r>
    </w:p>
    <w:p w14:paraId="4666A58C" w14:textId="77777777" w:rsidR="00D031FF" w:rsidRPr="00F265A5" w:rsidRDefault="00D031FF" w:rsidP="00220823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4.2.1. Плановых проверок соблюдения и исполнения должностными</w:t>
      </w:r>
      <w:r w:rsidR="00A60396" w:rsidRPr="00F265A5">
        <w:rPr>
          <w:rFonts w:ascii="Arial" w:hAnsi="Arial" w:cs="Arial"/>
        </w:rPr>
        <w:t xml:space="preserve"> лицами администрации </w:t>
      </w:r>
      <w:r w:rsidR="00BA43DB" w:rsidRPr="00F265A5">
        <w:rPr>
          <w:rFonts w:ascii="Arial" w:hAnsi="Arial" w:cs="Arial"/>
        </w:rPr>
        <w:t>Аржановского</w:t>
      </w:r>
      <w:r w:rsidRPr="00F265A5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6AE9D342" w14:textId="77777777" w:rsidR="00D031FF" w:rsidRPr="00F265A5" w:rsidRDefault="00D031FF" w:rsidP="00220823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4.2.2. Внеплановых проверок соблюдения и исполнения должностными</w:t>
      </w:r>
      <w:r w:rsidR="00A60396" w:rsidRPr="00F265A5">
        <w:rPr>
          <w:rFonts w:ascii="Arial" w:hAnsi="Arial" w:cs="Arial"/>
        </w:rPr>
        <w:t xml:space="preserve"> лицами администрации </w:t>
      </w:r>
      <w:r w:rsidR="00BA43DB" w:rsidRPr="00F265A5">
        <w:rPr>
          <w:rFonts w:ascii="Arial" w:hAnsi="Arial" w:cs="Arial"/>
        </w:rPr>
        <w:t>Аржановского</w:t>
      </w:r>
      <w:r w:rsidRPr="00F265A5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275A7E4B" w14:textId="77777777" w:rsidR="00D031FF" w:rsidRPr="00F265A5" w:rsidRDefault="00D031FF" w:rsidP="00220823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</w:t>
      </w:r>
      <w:r w:rsidR="00A60396" w:rsidRPr="00F265A5">
        <w:rPr>
          <w:rFonts w:ascii="Arial" w:hAnsi="Arial" w:cs="Arial"/>
        </w:rPr>
        <w:t xml:space="preserve">лении в администрацию </w:t>
      </w:r>
      <w:r w:rsidR="00BA43DB" w:rsidRPr="00F265A5">
        <w:rPr>
          <w:rFonts w:ascii="Arial" w:hAnsi="Arial" w:cs="Arial"/>
        </w:rPr>
        <w:t xml:space="preserve">Аржановского </w:t>
      </w:r>
      <w:r w:rsidRPr="00F265A5">
        <w:rPr>
          <w:rFonts w:ascii="Arial" w:hAnsi="Arial" w:cs="Arial"/>
        </w:rPr>
        <w:t>сельского поселения Алексеевского муниципального района Волгоградской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14:paraId="55ABCBB3" w14:textId="77777777" w:rsidR="00D031FF" w:rsidRPr="00F265A5" w:rsidRDefault="00D031FF" w:rsidP="00220823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</w:t>
      </w:r>
      <w:r w:rsidR="00C27E2C" w:rsidRPr="00F265A5">
        <w:rPr>
          <w:rFonts w:ascii="Arial" w:hAnsi="Arial" w:cs="Arial"/>
        </w:rPr>
        <w:t>ответственным</w:t>
      </w:r>
      <w:r w:rsidRPr="00F265A5">
        <w:rPr>
          <w:rFonts w:ascii="Arial" w:hAnsi="Arial" w:cs="Arial"/>
        </w:rPr>
        <w:t xml:space="preserve"> на проведение проверки.</w:t>
      </w:r>
    </w:p>
    <w:p w14:paraId="3AB284AB" w14:textId="77777777" w:rsidR="00D031FF" w:rsidRPr="00F265A5" w:rsidRDefault="00D031FF" w:rsidP="00220823">
      <w:pPr>
        <w:autoSpaceDE w:val="0"/>
        <w:spacing w:after="0" w:line="240" w:lineRule="auto"/>
        <w:ind w:right="-17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4.5. Должн</w:t>
      </w:r>
      <w:r w:rsidR="00A60396" w:rsidRPr="00F265A5">
        <w:rPr>
          <w:rFonts w:ascii="Arial" w:hAnsi="Arial" w:cs="Arial"/>
          <w:sz w:val="24"/>
          <w:szCs w:val="24"/>
        </w:rPr>
        <w:t xml:space="preserve">остные лица администрации </w:t>
      </w:r>
      <w:r w:rsidR="00BA43DB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14:paraId="6D986A83" w14:textId="77777777" w:rsidR="00D031FF" w:rsidRPr="00F265A5" w:rsidRDefault="00D031FF" w:rsidP="00220823">
      <w:pPr>
        <w:pStyle w:val="msonormalcxspmiddle"/>
        <w:autoSpaceDE w:val="0"/>
        <w:spacing w:before="0" w:beforeAutospacing="0" w:after="0" w:afterAutospacing="0"/>
        <w:ind w:right="-17" w:firstLine="709"/>
        <w:contextualSpacing/>
        <w:jc w:val="both"/>
        <w:rPr>
          <w:rFonts w:ascii="Arial" w:hAnsi="Arial" w:cs="Arial"/>
          <w:b/>
        </w:rPr>
      </w:pPr>
      <w:r w:rsidRPr="00F265A5">
        <w:rPr>
          <w:rFonts w:ascii="Arial" w:hAnsi="Arial" w:cs="Arial"/>
        </w:rPr>
        <w:t>4.6. Самостоятельной формой контроля за исполнением положений 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14:paraId="0B3B0DFE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p w14:paraId="73947A0D" w14:textId="77777777" w:rsidR="00D031FF" w:rsidRPr="00F265A5" w:rsidRDefault="00D031FF" w:rsidP="00CA5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65A5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</w:t>
      </w:r>
      <w:r w:rsidR="00A60396" w:rsidRPr="00F265A5">
        <w:rPr>
          <w:rFonts w:ascii="Arial" w:hAnsi="Arial" w:cs="Arial"/>
          <w:b/>
          <w:sz w:val="24"/>
          <w:szCs w:val="24"/>
        </w:rPr>
        <w:t xml:space="preserve">йствия) администрации </w:t>
      </w:r>
      <w:r w:rsidR="00BA43DB" w:rsidRPr="00F265A5">
        <w:rPr>
          <w:rFonts w:ascii="Arial" w:hAnsi="Arial" w:cs="Arial"/>
          <w:b/>
          <w:sz w:val="24"/>
          <w:szCs w:val="24"/>
        </w:rPr>
        <w:t>Аржановского</w:t>
      </w:r>
      <w:r w:rsidRPr="00F265A5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 Волгоградской области, МФЦ, </w:t>
      </w:r>
      <w:r w:rsidRPr="00F265A5">
        <w:rPr>
          <w:rFonts w:ascii="Arial" w:hAnsi="Arial" w:cs="Arial"/>
          <w:b/>
          <w:bCs/>
          <w:sz w:val="24"/>
          <w:szCs w:val="24"/>
        </w:rPr>
        <w:t>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14:paraId="221B2814" w14:textId="77777777" w:rsidR="00D031FF" w:rsidRPr="00F265A5" w:rsidRDefault="00D031FF" w:rsidP="00220823">
      <w:pPr>
        <w:autoSpaceDE w:val="0"/>
        <w:spacing w:after="0" w:line="240" w:lineRule="auto"/>
        <w:ind w:right="-16"/>
        <w:jc w:val="center"/>
        <w:rPr>
          <w:rFonts w:ascii="Arial" w:hAnsi="Arial" w:cs="Arial"/>
          <w:sz w:val="24"/>
          <w:szCs w:val="24"/>
        </w:rPr>
      </w:pPr>
    </w:p>
    <w:p w14:paraId="06DD5BB7" w14:textId="77777777" w:rsidR="00D031FF" w:rsidRPr="00F265A5" w:rsidRDefault="00D031FF" w:rsidP="00220823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5.1. Заявитель может обратиться с жалобой на решения и действия (безде</w:t>
      </w:r>
      <w:r w:rsidR="00A60396" w:rsidRPr="00F265A5">
        <w:rPr>
          <w:rFonts w:ascii="Arial" w:hAnsi="Arial" w:cs="Arial"/>
        </w:rPr>
        <w:t xml:space="preserve">йствие) администрации </w:t>
      </w:r>
      <w:r w:rsidR="00BA43DB" w:rsidRPr="00F265A5">
        <w:rPr>
          <w:rFonts w:ascii="Arial" w:hAnsi="Arial" w:cs="Arial"/>
        </w:rPr>
        <w:t>Аржановского</w:t>
      </w:r>
      <w:r w:rsidRPr="00F265A5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МФЦ, </w:t>
      </w:r>
      <w:r w:rsidRPr="00F265A5">
        <w:rPr>
          <w:rFonts w:ascii="Arial" w:hAnsi="Arial" w:cs="Arial"/>
          <w:bCs/>
        </w:rPr>
        <w:t xml:space="preserve">организаций, указанных в части 1.1 статьи 16 Федерального закона № 210-ФЗ, а также их должностных лиц, муниципальных служащих, </w:t>
      </w:r>
      <w:r w:rsidRPr="00F265A5">
        <w:rPr>
          <w:rFonts w:ascii="Arial" w:hAnsi="Arial" w:cs="Arial"/>
          <w:bCs/>
        </w:rPr>
        <w:lastRenderedPageBreak/>
        <w:t xml:space="preserve">работников </w:t>
      </w:r>
      <w:r w:rsidRPr="00F265A5">
        <w:rPr>
          <w:rFonts w:ascii="Arial" w:hAnsi="Arial" w:cs="Arial"/>
        </w:rPr>
        <w:t>в следующих случаях:</w:t>
      </w:r>
    </w:p>
    <w:p w14:paraId="751423CA" w14:textId="77777777" w:rsidR="00D031FF" w:rsidRPr="00F265A5" w:rsidRDefault="00D031FF" w:rsidP="00220823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</w:t>
      </w:r>
      <w:r w:rsidRPr="00F265A5">
        <w:rPr>
          <w:rFonts w:ascii="Arial" w:hAnsi="Arial" w:cs="Arial"/>
          <w:bCs/>
        </w:rPr>
        <w:t xml:space="preserve">  № 210-ФЗ</w:t>
      </w:r>
      <w:r w:rsidRPr="00F265A5">
        <w:rPr>
          <w:rFonts w:ascii="Arial" w:hAnsi="Arial" w:cs="Arial"/>
        </w:rPr>
        <w:t>;</w:t>
      </w:r>
    </w:p>
    <w:p w14:paraId="20ADF1F3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                         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F265A5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F265A5">
        <w:rPr>
          <w:rFonts w:ascii="Arial" w:hAnsi="Arial" w:cs="Arial"/>
          <w:sz w:val="24"/>
          <w:szCs w:val="24"/>
        </w:rPr>
        <w:t>;</w:t>
      </w:r>
    </w:p>
    <w:p w14:paraId="4C27AA9A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14:paraId="28C8C00C" w14:textId="77777777" w:rsidR="00D031FF" w:rsidRPr="00F265A5" w:rsidRDefault="00D031FF" w:rsidP="00220823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14:paraId="387C47A1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F265A5">
        <w:rPr>
          <w:rFonts w:ascii="Arial" w:hAnsi="Arial" w:cs="Arial"/>
          <w:bCs/>
          <w:sz w:val="24"/>
          <w:szCs w:val="24"/>
        </w:rPr>
        <w:t>Федерального закона                 № 210-ФЗ</w:t>
      </w:r>
      <w:r w:rsidRPr="00F265A5">
        <w:rPr>
          <w:rFonts w:ascii="Arial" w:hAnsi="Arial" w:cs="Arial"/>
          <w:sz w:val="24"/>
          <w:szCs w:val="24"/>
        </w:rPr>
        <w:t>;</w:t>
      </w:r>
    </w:p>
    <w:p w14:paraId="12D4B8F8" w14:textId="77777777" w:rsidR="00D031FF" w:rsidRPr="00F265A5" w:rsidRDefault="00D031FF" w:rsidP="00220823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14:paraId="05C8AE88" w14:textId="77777777" w:rsidR="00D031FF" w:rsidRPr="00F265A5" w:rsidRDefault="00D031FF" w:rsidP="00220823">
      <w:pPr>
        <w:pStyle w:val="ConsPlusNormal"/>
        <w:ind w:firstLine="709"/>
        <w:jc w:val="both"/>
        <w:rPr>
          <w:rFonts w:ascii="Arial" w:hAnsi="Arial" w:cs="Arial"/>
        </w:rPr>
      </w:pPr>
      <w:r w:rsidRPr="00F265A5">
        <w:rPr>
          <w:rFonts w:ascii="Arial" w:hAnsi="Arial" w:cs="Arial"/>
        </w:rPr>
        <w:t>7) отказ администра</w:t>
      </w:r>
      <w:r w:rsidR="00A60396" w:rsidRPr="00F265A5">
        <w:rPr>
          <w:rFonts w:ascii="Arial" w:hAnsi="Arial" w:cs="Arial"/>
        </w:rPr>
        <w:t xml:space="preserve">ции </w:t>
      </w:r>
      <w:r w:rsidR="00BA43DB" w:rsidRPr="00F265A5">
        <w:rPr>
          <w:rFonts w:ascii="Arial" w:hAnsi="Arial" w:cs="Arial"/>
        </w:rPr>
        <w:t>Аржановского</w:t>
      </w:r>
      <w:r w:rsidRPr="00F265A5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должностно</w:t>
      </w:r>
      <w:r w:rsidR="00A60396" w:rsidRPr="00F265A5">
        <w:rPr>
          <w:rFonts w:ascii="Arial" w:hAnsi="Arial" w:cs="Arial"/>
        </w:rPr>
        <w:t xml:space="preserve">го лица администрации </w:t>
      </w:r>
      <w:r w:rsidR="00BA43DB" w:rsidRPr="00F265A5">
        <w:rPr>
          <w:rFonts w:ascii="Arial" w:hAnsi="Arial" w:cs="Arial"/>
        </w:rPr>
        <w:t>Аржановского</w:t>
      </w:r>
      <w:r w:rsidRPr="00F265A5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F265A5">
          <w:rPr>
            <w:rStyle w:val="a3"/>
            <w:rFonts w:ascii="Arial" w:hAnsi="Arial" w:cs="Arial"/>
          </w:rPr>
          <w:t>частью 1.3 статьи 16</w:t>
        </w:r>
      </w:hyperlink>
      <w:r w:rsidRPr="00F265A5">
        <w:rPr>
          <w:rFonts w:ascii="Arial" w:hAnsi="Arial" w:cs="Arial"/>
        </w:rPr>
        <w:t xml:space="preserve"> Федерального закона № 210-ФЗ;</w:t>
      </w:r>
    </w:p>
    <w:p w14:paraId="7EDC3FDD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628B04C8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F265A5">
          <w:rPr>
            <w:rStyle w:val="a3"/>
            <w:rFonts w:ascii="Arial" w:hAnsi="Arial" w:cs="Arial"/>
            <w:sz w:val="24"/>
            <w:szCs w:val="24"/>
          </w:rPr>
          <w:t>частью 1.3 статьи 16</w:t>
        </w:r>
      </w:hyperlink>
      <w:r w:rsidRPr="00F265A5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14:paraId="0A436478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56721414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</w:t>
      </w:r>
      <w:r w:rsidR="00A60396" w:rsidRPr="00F265A5">
        <w:rPr>
          <w:rFonts w:ascii="Arial" w:hAnsi="Arial" w:cs="Arial"/>
          <w:sz w:val="24"/>
          <w:szCs w:val="24"/>
        </w:rPr>
        <w:t xml:space="preserve">форме в администрацию </w:t>
      </w:r>
      <w:r w:rsidR="00BA43DB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МФЦ</w:t>
      </w:r>
      <w:r w:rsidRPr="00F265A5">
        <w:rPr>
          <w:rFonts w:ascii="Arial" w:hAnsi="Arial" w:cs="Arial"/>
          <w:color w:val="000000"/>
          <w:sz w:val="24"/>
          <w:szCs w:val="24"/>
        </w:rPr>
        <w:t xml:space="preserve"> либо в Комитет экономической политики и развития Волгоградской области</w:t>
      </w:r>
      <w:r w:rsidRPr="00F265A5">
        <w:rPr>
          <w:rFonts w:ascii="Arial" w:hAnsi="Arial" w:cs="Arial"/>
          <w:sz w:val="24"/>
          <w:szCs w:val="24"/>
        </w:rPr>
        <w:t xml:space="preserve">, являющийся учредителем МФЦ (далее – учредитель МФЦ), а также в организации, предусмотренные </w:t>
      </w:r>
      <w:hyperlink r:id="rId10" w:history="1">
        <w:r w:rsidRPr="00F265A5">
          <w:rPr>
            <w:rStyle w:val="a3"/>
            <w:rFonts w:ascii="Arial" w:hAnsi="Arial" w:cs="Arial"/>
            <w:sz w:val="24"/>
            <w:szCs w:val="24"/>
          </w:rPr>
          <w:t>частью 1.1 статьи 16</w:t>
        </w:r>
      </w:hyperlink>
      <w:r w:rsidRPr="00F265A5"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</w:t>
      </w:r>
      <w:r w:rsidR="00C27E2C" w:rsidRPr="00F265A5">
        <w:rPr>
          <w:rFonts w:ascii="Arial" w:hAnsi="Arial" w:cs="Arial"/>
          <w:sz w:val="24"/>
          <w:szCs w:val="24"/>
        </w:rPr>
        <w:t>Ответственному</w:t>
      </w:r>
      <w:r w:rsidRPr="00F265A5">
        <w:rPr>
          <w:rFonts w:ascii="Arial" w:hAnsi="Arial" w:cs="Arial"/>
          <w:sz w:val="24"/>
          <w:szCs w:val="24"/>
        </w:rPr>
        <w:t xml:space="preserve">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1" w:history="1">
        <w:r w:rsidRPr="00F265A5">
          <w:rPr>
            <w:rStyle w:val="a3"/>
            <w:rFonts w:ascii="Arial" w:hAnsi="Arial" w:cs="Arial"/>
            <w:sz w:val="24"/>
            <w:szCs w:val="24"/>
          </w:rPr>
          <w:t>частью 1.1 статьи 16</w:t>
        </w:r>
      </w:hyperlink>
      <w:r w:rsidRPr="00F265A5"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14:paraId="71791DDA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Жалоба на решения и действия (безде</w:t>
      </w:r>
      <w:r w:rsidR="00A60396" w:rsidRPr="00F265A5">
        <w:rPr>
          <w:rFonts w:ascii="Arial" w:hAnsi="Arial" w:cs="Arial"/>
          <w:sz w:val="24"/>
          <w:szCs w:val="24"/>
        </w:rPr>
        <w:t xml:space="preserve">йствие) администрации </w:t>
      </w:r>
      <w:r w:rsidR="00BA43DB" w:rsidRPr="00F265A5">
        <w:rPr>
          <w:rFonts w:ascii="Arial" w:hAnsi="Arial" w:cs="Arial"/>
          <w:sz w:val="24"/>
          <w:szCs w:val="24"/>
        </w:rPr>
        <w:t xml:space="preserve">Аржановского </w:t>
      </w:r>
      <w:r w:rsidRPr="00F265A5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области, должностно</w:t>
      </w:r>
      <w:r w:rsidR="00A60396" w:rsidRPr="00F265A5">
        <w:rPr>
          <w:rFonts w:ascii="Arial" w:hAnsi="Arial" w:cs="Arial"/>
          <w:sz w:val="24"/>
          <w:szCs w:val="24"/>
        </w:rPr>
        <w:t xml:space="preserve">го лица администрации </w:t>
      </w:r>
      <w:r w:rsidR="00BA43DB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муниципаль</w:t>
      </w:r>
      <w:r w:rsidR="00A60396" w:rsidRPr="00F265A5">
        <w:rPr>
          <w:rFonts w:ascii="Arial" w:hAnsi="Arial" w:cs="Arial"/>
          <w:sz w:val="24"/>
          <w:szCs w:val="24"/>
        </w:rPr>
        <w:t xml:space="preserve">ного служащего, главы </w:t>
      </w:r>
      <w:r w:rsidR="00BA43DB" w:rsidRPr="00F265A5">
        <w:rPr>
          <w:rFonts w:ascii="Arial" w:hAnsi="Arial" w:cs="Arial"/>
          <w:sz w:val="24"/>
          <w:szCs w:val="24"/>
        </w:rPr>
        <w:t xml:space="preserve">Аржановского </w:t>
      </w:r>
      <w:r w:rsidRPr="00F265A5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14:paraId="4E7B2530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14:paraId="654E78FA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2" w:history="1">
        <w:r w:rsidRPr="00F265A5">
          <w:rPr>
            <w:rStyle w:val="a3"/>
            <w:rFonts w:ascii="Arial" w:hAnsi="Arial" w:cs="Arial"/>
            <w:sz w:val="24"/>
            <w:szCs w:val="24"/>
          </w:rPr>
          <w:t>частью 1.1 статьи 16</w:t>
        </w:r>
      </w:hyperlink>
      <w:r w:rsidRPr="00F265A5">
        <w:rPr>
          <w:rFonts w:ascii="Arial" w:hAnsi="Arial" w:cs="Arial"/>
          <w:sz w:val="24"/>
          <w:szCs w:val="24"/>
        </w:rPr>
        <w:t xml:space="preserve"> Федерального закона № 210-ФЗ,      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14:paraId="0E840729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7A13586D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265A5">
        <w:rPr>
          <w:rFonts w:ascii="Arial" w:hAnsi="Arial" w:cs="Arial"/>
          <w:sz w:val="24"/>
          <w:szCs w:val="24"/>
        </w:rPr>
        <w:t>5.4. Жалоба должна содержать:</w:t>
      </w:r>
    </w:p>
    <w:p w14:paraId="53345810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1) наименование исполнительно-распорядительного органа муниципального образования, должностно</w:t>
      </w:r>
      <w:r w:rsidR="00A60396" w:rsidRPr="00F265A5">
        <w:rPr>
          <w:rFonts w:ascii="Arial" w:hAnsi="Arial" w:cs="Arial"/>
          <w:sz w:val="24"/>
          <w:szCs w:val="24"/>
        </w:rPr>
        <w:t xml:space="preserve">го лица администрации </w:t>
      </w:r>
      <w:r w:rsidR="00BA43DB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или муниципального служащего, МФЦ, его руководителя и (или) работника, организаций, предусмотренных </w:t>
      </w:r>
      <w:hyperlink r:id="rId13" w:history="1">
        <w:r w:rsidRPr="00F265A5">
          <w:rPr>
            <w:rStyle w:val="a3"/>
            <w:rFonts w:ascii="Arial" w:hAnsi="Arial" w:cs="Arial"/>
            <w:sz w:val="24"/>
            <w:szCs w:val="24"/>
          </w:rPr>
          <w:t>частью 1.1 статьи 16</w:t>
        </w:r>
      </w:hyperlink>
      <w:r w:rsidRPr="00F265A5">
        <w:rPr>
          <w:rFonts w:ascii="Arial" w:hAnsi="Arial" w:cs="Arial"/>
          <w:sz w:val="24"/>
          <w:szCs w:val="24"/>
        </w:rPr>
        <w:t xml:space="preserve"> Федерального закона № 210-ФЗ,             их руководителей и (или) работников, решения и действия (бездействие) которых обжалуются;</w:t>
      </w:r>
    </w:p>
    <w:p w14:paraId="1A23516E" w14:textId="77777777" w:rsidR="00D031FF" w:rsidRPr="00F265A5" w:rsidRDefault="00D031FF" w:rsidP="00220823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7F7A6DA" w14:textId="77777777" w:rsidR="00D031FF" w:rsidRPr="00F265A5" w:rsidRDefault="00D031FF" w:rsidP="00220823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lastRenderedPageBreak/>
        <w:t>3) сведения об обжалуемых решениях и действиях (безде</w:t>
      </w:r>
      <w:r w:rsidR="00A60396" w:rsidRPr="00F265A5">
        <w:rPr>
          <w:rFonts w:ascii="Arial" w:hAnsi="Arial" w:cs="Arial"/>
          <w:sz w:val="24"/>
          <w:szCs w:val="24"/>
        </w:rPr>
        <w:t xml:space="preserve">йствии) администрации </w:t>
      </w:r>
      <w:r w:rsidR="00BA43DB" w:rsidRPr="00F265A5">
        <w:rPr>
          <w:rFonts w:ascii="Arial" w:hAnsi="Arial" w:cs="Arial"/>
          <w:sz w:val="24"/>
          <w:szCs w:val="24"/>
        </w:rPr>
        <w:t xml:space="preserve">Аржановского </w:t>
      </w:r>
      <w:r w:rsidRPr="00F265A5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области, должностно</w:t>
      </w:r>
      <w:r w:rsidR="00A60396" w:rsidRPr="00F265A5">
        <w:rPr>
          <w:rFonts w:ascii="Arial" w:hAnsi="Arial" w:cs="Arial"/>
          <w:sz w:val="24"/>
          <w:szCs w:val="24"/>
        </w:rPr>
        <w:t xml:space="preserve">го лица администрации </w:t>
      </w:r>
      <w:r w:rsidR="00BA43DB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либо муниципального служащего, МФЦ, работника МФЦ, организаций, предусмотренных </w:t>
      </w:r>
      <w:hyperlink r:id="rId14" w:history="1">
        <w:r w:rsidRPr="00F265A5">
          <w:rPr>
            <w:rStyle w:val="a3"/>
            <w:rFonts w:ascii="Arial" w:hAnsi="Arial" w:cs="Arial"/>
            <w:sz w:val="24"/>
            <w:szCs w:val="24"/>
          </w:rPr>
          <w:t>частью 1.1 статьи 16</w:t>
        </w:r>
      </w:hyperlink>
      <w:r w:rsidRPr="00F265A5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14:paraId="52C8D462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действием (бездействием) админ</w:t>
      </w:r>
      <w:r w:rsidR="00A60396" w:rsidRPr="00F265A5">
        <w:rPr>
          <w:rFonts w:ascii="Arial" w:hAnsi="Arial" w:cs="Arial"/>
          <w:sz w:val="24"/>
          <w:szCs w:val="24"/>
        </w:rPr>
        <w:t xml:space="preserve">истрации </w:t>
      </w:r>
      <w:r w:rsidR="00BA43DB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должностно</w:t>
      </w:r>
      <w:r w:rsidR="00A60396" w:rsidRPr="00F265A5">
        <w:rPr>
          <w:rFonts w:ascii="Arial" w:hAnsi="Arial" w:cs="Arial"/>
          <w:sz w:val="24"/>
          <w:szCs w:val="24"/>
        </w:rPr>
        <w:t xml:space="preserve">го лица администрации </w:t>
      </w:r>
      <w:r w:rsidR="00BA43DB" w:rsidRPr="00F265A5">
        <w:rPr>
          <w:rFonts w:ascii="Arial" w:hAnsi="Arial" w:cs="Arial"/>
          <w:sz w:val="24"/>
          <w:szCs w:val="24"/>
        </w:rPr>
        <w:t xml:space="preserve">Аржановского </w:t>
      </w:r>
      <w:r w:rsidRPr="00F265A5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или муниципального служащего, МФЦ, работника МФЦ, организаций, предусмотренных </w:t>
      </w:r>
      <w:hyperlink r:id="rId15" w:history="1">
        <w:r w:rsidRPr="00F265A5">
          <w:rPr>
            <w:rStyle w:val="a3"/>
            <w:rFonts w:ascii="Arial" w:hAnsi="Arial" w:cs="Arial"/>
            <w:sz w:val="24"/>
            <w:szCs w:val="24"/>
          </w:rPr>
          <w:t>частью 1.1 статьи 16</w:t>
        </w:r>
      </w:hyperlink>
      <w:r w:rsidRPr="00F265A5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7D888F9C" w14:textId="77777777" w:rsidR="00D031FF" w:rsidRPr="00F265A5" w:rsidRDefault="00D031FF" w:rsidP="00220823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7AFA55F8" w14:textId="77777777" w:rsidR="00D031FF" w:rsidRPr="00F265A5" w:rsidRDefault="00D031FF" w:rsidP="00220823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</w:t>
      </w:r>
      <w:r w:rsidR="00C27E2C" w:rsidRPr="00F265A5">
        <w:rPr>
          <w:rFonts w:ascii="Arial" w:hAnsi="Arial" w:cs="Arial"/>
          <w:sz w:val="24"/>
          <w:szCs w:val="24"/>
        </w:rPr>
        <w:t>ответственным</w:t>
      </w:r>
      <w:r w:rsidRPr="00F265A5">
        <w:rPr>
          <w:rFonts w:ascii="Arial" w:hAnsi="Arial" w:cs="Arial"/>
          <w:sz w:val="24"/>
          <w:szCs w:val="24"/>
        </w:rPr>
        <w:t xml:space="preserve"> специ</w:t>
      </w:r>
      <w:r w:rsidR="00A60396" w:rsidRPr="00F265A5">
        <w:rPr>
          <w:rFonts w:ascii="Arial" w:hAnsi="Arial" w:cs="Arial"/>
          <w:sz w:val="24"/>
          <w:szCs w:val="24"/>
        </w:rPr>
        <w:t xml:space="preserve">алистом администрации </w:t>
      </w:r>
      <w:r w:rsidR="00BA43DB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работниками МФЦ, организаций, предусмотренных </w:t>
      </w:r>
      <w:hyperlink r:id="rId16" w:history="1">
        <w:r w:rsidRPr="00F265A5">
          <w:rPr>
            <w:rStyle w:val="a3"/>
            <w:rFonts w:ascii="Arial" w:hAnsi="Arial" w:cs="Arial"/>
            <w:sz w:val="24"/>
            <w:szCs w:val="24"/>
          </w:rPr>
          <w:t>частью 1.1 статьи 16</w:t>
        </w:r>
      </w:hyperlink>
      <w:r w:rsidRPr="00F265A5">
        <w:rPr>
          <w:rFonts w:ascii="Arial" w:hAnsi="Arial" w:cs="Arial"/>
          <w:sz w:val="24"/>
          <w:szCs w:val="24"/>
        </w:rPr>
        <w:t xml:space="preserve"> Федерального закона           № 210-ФЗ в течение трех дней со дня ее поступления.</w:t>
      </w:r>
    </w:p>
    <w:p w14:paraId="70C1067F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Жалоба, поступившая </w:t>
      </w:r>
      <w:r w:rsidR="00A60396" w:rsidRPr="00F265A5">
        <w:rPr>
          <w:rFonts w:ascii="Arial" w:hAnsi="Arial" w:cs="Arial"/>
          <w:sz w:val="24"/>
          <w:szCs w:val="24"/>
        </w:rPr>
        <w:t xml:space="preserve">в администрацию </w:t>
      </w:r>
      <w:r w:rsidR="00BA43DB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МФЦ, учредителю МФЦ, в организации, предусмотренные </w:t>
      </w:r>
      <w:hyperlink r:id="rId17" w:history="1">
        <w:r w:rsidRPr="00F265A5">
          <w:rPr>
            <w:rStyle w:val="a3"/>
            <w:rFonts w:ascii="Arial" w:hAnsi="Arial" w:cs="Arial"/>
            <w:sz w:val="24"/>
            <w:szCs w:val="24"/>
          </w:rPr>
          <w:t>частью 1.1 статьи 16</w:t>
        </w:r>
      </w:hyperlink>
      <w:r w:rsidRPr="00F265A5"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</w:t>
      </w:r>
      <w:r w:rsidR="00A60396" w:rsidRPr="00F265A5">
        <w:rPr>
          <w:rFonts w:ascii="Arial" w:hAnsi="Arial" w:cs="Arial"/>
          <w:sz w:val="24"/>
          <w:szCs w:val="24"/>
        </w:rPr>
        <w:t xml:space="preserve"> отказа администрации </w:t>
      </w:r>
      <w:r w:rsidR="00BA43DB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МФЦ, организаций, предусмотренных </w:t>
      </w:r>
      <w:hyperlink r:id="rId18" w:history="1">
        <w:r w:rsidRPr="00F265A5">
          <w:rPr>
            <w:rStyle w:val="a3"/>
            <w:rFonts w:ascii="Arial" w:hAnsi="Arial" w:cs="Arial"/>
            <w:sz w:val="24"/>
            <w:szCs w:val="24"/>
          </w:rPr>
          <w:t>частью 1.1 статьи 16</w:t>
        </w:r>
      </w:hyperlink>
      <w:r w:rsidRPr="00F265A5">
        <w:rPr>
          <w:rFonts w:ascii="Arial" w:hAnsi="Arial" w:cs="Arial"/>
          <w:sz w:val="24"/>
          <w:szCs w:val="24"/>
        </w:rPr>
        <w:t xml:space="preserve"> Федерального закона № 210-ФЗ,             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38233CA2" w14:textId="77777777" w:rsidR="00D031FF" w:rsidRPr="00F265A5" w:rsidRDefault="00D031FF" w:rsidP="002208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5.6. В случае если в жалобе не указана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14:paraId="3AD9EE7D" w14:textId="77777777" w:rsidR="00D031FF" w:rsidRPr="00F265A5" w:rsidRDefault="00D031FF" w:rsidP="002208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559F10DE" w14:textId="77777777" w:rsidR="00D031FF" w:rsidRPr="00F265A5" w:rsidRDefault="00D031FF" w:rsidP="002208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19" w:history="1">
        <w:r w:rsidRPr="00F265A5">
          <w:rPr>
            <w:rStyle w:val="a3"/>
            <w:rFonts w:ascii="Arial" w:hAnsi="Arial" w:cs="Arial"/>
            <w:sz w:val="24"/>
            <w:szCs w:val="24"/>
          </w:rPr>
          <w:t>пунктом</w:t>
        </w:r>
      </w:hyperlink>
      <w:r w:rsidRPr="00F265A5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14:paraId="5256FE39" w14:textId="77777777" w:rsidR="00D031FF" w:rsidRPr="00F265A5" w:rsidRDefault="00D031FF" w:rsidP="002208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14:paraId="6E63A7EC" w14:textId="77777777" w:rsidR="00D031FF" w:rsidRPr="00F265A5" w:rsidRDefault="00D031FF" w:rsidP="002208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0" w:tooltip="blocked::consultantplus://offline/ref=166B6C834A40D9ED059D12BC8CDD9D84D13C7A68142196DE02C83138nBMDI" w:history="1">
        <w:r w:rsidRPr="00F265A5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F265A5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002DF310" w14:textId="77777777" w:rsidR="00D031FF" w:rsidRPr="00F265A5" w:rsidRDefault="00D031FF" w:rsidP="0022082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265A5">
        <w:rPr>
          <w:rFonts w:ascii="Arial" w:hAnsi="Arial" w:cs="Arial"/>
          <w:bCs/>
          <w:sz w:val="24"/>
          <w:szCs w:val="24"/>
        </w:rPr>
        <w:lastRenderedPageBreak/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14:paraId="7DD256B2" w14:textId="77777777" w:rsidR="00D031FF" w:rsidRPr="00F265A5" w:rsidRDefault="00D031FF" w:rsidP="002208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14:paraId="0954D91D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1" w:history="1">
        <w:r w:rsidRPr="00F265A5">
          <w:rPr>
            <w:rStyle w:val="a3"/>
            <w:rFonts w:ascii="Arial" w:hAnsi="Arial" w:cs="Arial"/>
            <w:sz w:val="24"/>
            <w:szCs w:val="24"/>
          </w:rPr>
          <w:t>пунктом</w:t>
        </w:r>
      </w:hyperlink>
      <w:r w:rsidRPr="00F265A5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14:paraId="1719E55C" w14:textId="77777777" w:rsidR="00D031FF" w:rsidRPr="00F265A5" w:rsidRDefault="00D031FF" w:rsidP="00220823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5780BA42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14:paraId="00766CE4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14:paraId="5A3C246B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14:paraId="504E028D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1) признание правомерными решения и (или) действий (безде</w:t>
      </w:r>
      <w:r w:rsidR="00A60396" w:rsidRPr="00F265A5">
        <w:rPr>
          <w:rFonts w:ascii="Arial" w:hAnsi="Arial" w:cs="Arial"/>
          <w:sz w:val="24"/>
          <w:szCs w:val="24"/>
        </w:rPr>
        <w:t xml:space="preserve">йствия) администрации </w:t>
      </w:r>
      <w:r w:rsidR="00BA43DB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должностных лиц, муниципальных с</w:t>
      </w:r>
      <w:r w:rsidR="00A60396" w:rsidRPr="00F265A5">
        <w:rPr>
          <w:rFonts w:ascii="Arial" w:hAnsi="Arial" w:cs="Arial"/>
          <w:sz w:val="24"/>
          <w:szCs w:val="24"/>
        </w:rPr>
        <w:t xml:space="preserve">лужащих администрации </w:t>
      </w:r>
      <w:r w:rsidR="00BA43DB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14:paraId="5BC4ACD1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14:paraId="2326C6B6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21A20677" w14:textId="77777777" w:rsidR="00D031FF" w:rsidRPr="00F265A5" w:rsidRDefault="00D031FF" w:rsidP="00220823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FDECE9B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C27E2C" w:rsidRPr="00F265A5">
        <w:rPr>
          <w:rFonts w:ascii="Arial" w:hAnsi="Arial" w:cs="Arial"/>
          <w:sz w:val="24"/>
          <w:szCs w:val="24"/>
        </w:rPr>
        <w:t>ответственным</w:t>
      </w:r>
      <w:r w:rsidRPr="00F265A5">
        <w:rPr>
          <w:rFonts w:ascii="Arial" w:hAnsi="Arial" w:cs="Arial"/>
          <w:sz w:val="24"/>
          <w:szCs w:val="24"/>
        </w:rPr>
        <w:t xml:space="preserve"> органом, МФЦ, либо организацией, предусмотренных </w:t>
      </w:r>
      <w:hyperlink r:id="rId22" w:history="1">
        <w:r w:rsidRPr="00F265A5">
          <w:rPr>
            <w:rStyle w:val="a3"/>
            <w:rFonts w:ascii="Arial" w:hAnsi="Arial" w:cs="Arial"/>
            <w:sz w:val="24"/>
            <w:szCs w:val="24"/>
          </w:rPr>
          <w:t>частью 1.1 статьи 16</w:t>
        </w:r>
      </w:hyperlink>
      <w:r w:rsidRPr="00F265A5">
        <w:rPr>
          <w:rFonts w:ascii="Arial" w:hAnsi="Arial" w:cs="Arial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1A9062D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C5E951C" w14:textId="77777777" w:rsidR="00D031FF" w:rsidRPr="00F265A5" w:rsidRDefault="00D031FF" w:rsidP="0022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</w:t>
      </w:r>
      <w:r w:rsidR="00A60396" w:rsidRPr="00F265A5">
        <w:rPr>
          <w:rFonts w:ascii="Arial" w:hAnsi="Arial" w:cs="Arial"/>
          <w:sz w:val="24"/>
          <w:szCs w:val="24"/>
        </w:rPr>
        <w:t xml:space="preserve">ое лицо администрации </w:t>
      </w:r>
      <w:r w:rsidR="00BA43DB" w:rsidRPr="00F265A5">
        <w:rPr>
          <w:rFonts w:ascii="Arial" w:hAnsi="Arial" w:cs="Arial"/>
          <w:sz w:val="24"/>
          <w:szCs w:val="24"/>
        </w:rPr>
        <w:t xml:space="preserve">Аржановского </w:t>
      </w:r>
      <w:r w:rsidRPr="00F265A5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области, работник наделенные </w:t>
      </w:r>
      <w:r w:rsidRPr="00F265A5">
        <w:rPr>
          <w:rFonts w:ascii="Arial" w:hAnsi="Arial" w:cs="Arial"/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14:paraId="638B25D1" w14:textId="77777777" w:rsidR="00D031FF" w:rsidRPr="00F265A5" w:rsidRDefault="00D031FF" w:rsidP="00220823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lastRenderedPageBreak/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</w:t>
      </w:r>
      <w:r w:rsidR="00A60396" w:rsidRPr="00F265A5">
        <w:rPr>
          <w:rFonts w:ascii="Arial" w:hAnsi="Arial" w:cs="Arial"/>
          <w:sz w:val="24"/>
          <w:szCs w:val="24"/>
        </w:rPr>
        <w:t xml:space="preserve">лужащих администрации </w:t>
      </w:r>
      <w:r w:rsidR="00BA43DB" w:rsidRPr="00F265A5">
        <w:rPr>
          <w:rFonts w:ascii="Arial" w:hAnsi="Arial" w:cs="Arial"/>
          <w:sz w:val="24"/>
          <w:szCs w:val="24"/>
        </w:rPr>
        <w:t>Аржановского</w:t>
      </w:r>
      <w:r w:rsidRPr="00F265A5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должностных лиц МФЦ, работников организаций, предусмотренных </w:t>
      </w:r>
      <w:hyperlink r:id="rId23" w:history="1">
        <w:r w:rsidRPr="00F265A5">
          <w:rPr>
            <w:rStyle w:val="a3"/>
            <w:rFonts w:ascii="Arial" w:hAnsi="Arial" w:cs="Arial"/>
            <w:sz w:val="24"/>
            <w:szCs w:val="24"/>
          </w:rPr>
          <w:t>частью 1.1 статьи 16</w:t>
        </w:r>
      </w:hyperlink>
      <w:r w:rsidRPr="00F265A5"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14:paraId="6C36B5A3" w14:textId="77777777" w:rsidR="00D031FF" w:rsidRPr="00F265A5" w:rsidRDefault="00D031FF" w:rsidP="00220823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F265A5"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14:paraId="09E331F1" w14:textId="77777777" w:rsidR="00D031FF" w:rsidRPr="00F265A5" w:rsidRDefault="00D031FF" w:rsidP="00220823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  <w:u w:val="single"/>
        </w:rPr>
      </w:pPr>
    </w:p>
    <w:p w14:paraId="6BFFAA9D" w14:textId="77777777" w:rsidR="00D031FF" w:rsidRPr="00F265A5" w:rsidRDefault="00D031FF" w:rsidP="00220823">
      <w:pPr>
        <w:spacing w:after="0"/>
        <w:rPr>
          <w:rFonts w:ascii="Arial" w:hAnsi="Arial" w:cs="Arial"/>
          <w:sz w:val="24"/>
          <w:szCs w:val="24"/>
        </w:rPr>
      </w:pPr>
    </w:p>
    <w:p w14:paraId="4A412E7D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p w14:paraId="41A14927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p w14:paraId="63802B8B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47134D2F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4A84EE2C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68B1EF9D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0D424DE1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43B25D2C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2CAD2FCF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0B0FF557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7E43B59C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069B2BEB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09F08ECC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6CA2D2F7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3D844A09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1719224C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3A458E15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1968989E" w14:textId="77777777" w:rsidR="00FE4DC3" w:rsidRPr="00F265A5" w:rsidRDefault="00FE4DC3" w:rsidP="00220823">
      <w:pPr>
        <w:pStyle w:val="ConsPlusNormal"/>
        <w:jc w:val="both"/>
        <w:rPr>
          <w:rFonts w:ascii="Arial" w:hAnsi="Arial" w:cs="Arial"/>
        </w:rPr>
      </w:pPr>
    </w:p>
    <w:p w14:paraId="5CB3A8D5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7360DF7F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666B0F75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343CF351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214F2EEA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75C77B3B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00CF776E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32256724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5FF2A20D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7A3FA71F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76FB430D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20482E0E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0C1B8AF5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17AE9181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1F10B3B1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5ECA5F1F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14B00F97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4152D9D7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227BD99C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0457FA9C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3E35EA58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356C0A3C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0CD17897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5B0BF5B2" w14:textId="77777777" w:rsidR="00D6605B" w:rsidRPr="00F265A5" w:rsidRDefault="00D6605B" w:rsidP="00220823">
      <w:pPr>
        <w:pStyle w:val="ConsPlusNormal"/>
        <w:jc w:val="both"/>
        <w:rPr>
          <w:rFonts w:ascii="Arial" w:hAnsi="Arial" w:cs="Arial"/>
        </w:rPr>
      </w:pPr>
    </w:p>
    <w:p w14:paraId="74DD9A62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p w14:paraId="747890F1" w14:textId="77777777" w:rsidR="00CF6DEA" w:rsidRPr="00F265A5" w:rsidRDefault="00CF6DEA" w:rsidP="00220823">
      <w:pPr>
        <w:pStyle w:val="ConsPlusNormal"/>
        <w:jc w:val="right"/>
        <w:outlineLvl w:val="1"/>
        <w:rPr>
          <w:rFonts w:ascii="Arial" w:hAnsi="Arial" w:cs="Arial"/>
        </w:rPr>
      </w:pPr>
      <w:r w:rsidRPr="00F265A5">
        <w:rPr>
          <w:rFonts w:ascii="Arial" w:hAnsi="Arial" w:cs="Arial"/>
        </w:rPr>
        <w:lastRenderedPageBreak/>
        <w:t>Приложение</w:t>
      </w:r>
    </w:p>
    <w:p w14:paraId="505D6AC1" w14:textId="77777777" w:rsidR="00CF6DEA" w:rsidRPr="00F265A5" w:rsidRDefault="00CF6DEA" w:rsidP="00220823">
      <w:pPr>
        <w:pStyle w:val="ConsPlusNormal"/>
        <w:jc w:val="right"/>
        <w:rPr>
          <w:rFonts w:ascii="Arial" w:hAnsi="Arial" w:cs="Arial"/>
        </w:rPr>
      </w:pPr>
      <w:r w:rsidRPr="00F265A5">
        <w:rPr>
          <w:rFonts w:ascii="Arial" w:hAnsi="Arial" w:cs="Arial"/>
        </w:rPr>
        <w:t>к административному регламенту предоставления</w:t>
      </w:r>
    </w:p>
    <w:p w14:paraId="2AD55C09" w14:textId="77777777" w:rsidR="00CF6DEA" w:rsidRPr="00F265A5" w:rsidRDefault="00CF6DEA" w:rsidP="00220823">
      <w:pPr>
        <w:pStyle w:val="ConsPlusNormal"/>
        <w:jc w:val="right"/>
        <w:rPr>
          <w:rFonts w:ascii="Arial" w:hAnsi="Arial" w:cs="Arial"/>
        </w:rPr>
      </w:pPr>
      <w:r w:rsidRPr="00F265A5">
        <w:rPr>
          <w:rFonts w:ascii="Arial" w:hAnsi="Arial" w:cs="Arial"/>
        </w:rPr>
        <w:t>муниципальной услуги "Дача письменных</w:t>
      </w:r>
    </w:p>
    <w:p w14:paraId="56388AA7" w14:textId="77777777" w:rsidR="00CF6DEA" w:rsidRPr="00F265A5" w:rsidRDefault="00CF6DEA" w:rsidP="00220823">
      <w:pPr>
        <w:pStyle w:val="ConsPlusNormal"/>
        <w:jc w:val="right"/>
        <w:rPr>
          <w:rFonts w:ascii="Arial" w:hAnsi="Arial" w:cs="Arial"/>
        </w:rPr>
      </w:pPr>
      <w:r w:rsidRPr="00F265A5">
        <w:rPr>
          <w:rFonts w:ascii="Arial" w:hAnsi="Arial" w:cs="Arial"/>
        </w:rPr>
        <w:t>разъяснений налогоплательщикам по вопросам</w:t>
      </w:r>
    </w:p>
    <w:p w14:paraId="522C0A26" w14:textId="77777777" w:rsidR="00CF6DEA" w:rsidRPr="00F265A5" w:rsidRDefault="00CF6DEA" w:rsidP="00220823">
      <w:pPr>
        <w:pStyle w:val="ConsPlusNormal"/>
        <w:jc w:val="right"/>
        <w:rPr>
          <w:rFonts w:ascii="Arial" w:hAnsi="Arial" w:cs="Arial"/>
        </w:rPr>
      </w:pPr>
      <w:r w:rsidRPr="00F265A5">
        <w:rPr>
          <w:rFonts w:ascii="Arial" w:hAnsi="Arial" w:cs="Arial"/>
        </w:rPr>
        <w:t>применения муниципальных нормативных правовых</w:t>
      </w:r>
    </w:p>
    <w:p w14:paraId="7E8E39B4" w14:textId="77777777" w:rsidR="00CF6DEA" w:rsidRPr="00F265A5" w:rsidRDefault="00CF6DEA" w:rsidP="00220823">
      <w:pPr>
        <w:pStyle w:val="ConsPlusNormal"/>
        <w:jc w:val="right"/>
        <w:rPr>
          <w:rFonts w:ascii="Arial" w:hAnsi="Arial" w:cs="Arial"/>
        </w:rPr>
      </w:pPr>
      <w:r w:rsidRPr="00F265A5">
        <w:rPr>
          <w:rFonts w:ascii="Arial" w:hAnsi="Arial" w:cs="Arial"/>
        </w:rPr>
        <w:t>актов о местных налогах и сборах на территории</w:t>
      </w:r>
    </w:p>
    <w:p w14:paraId="3148AFCB" w14:textId="77777777" w:rsidR="00D031FF" w:rsidRPr="00F265A5" w:rsidRDefault="00BA43DB" w:rsidP="00220823">
      <w:pPr>
        <w:pStyle w:val="ConsPlusNormal"/>
        <w:jc w:val="right"/>
        <w:rPr>
          <w:rFonts w:ascii="Arial" w:hAnsi="Arial" w:cs="Arial"/>
        </w:rPr>
      </w:pPr>
      <w:r w:rsidRPr="00F265A5">
        <w:rPr>
          <w:rFonts w:ascii="Arial" w:hAnsi="Arial" w:cs="Arial"/>
        </w:rPr>
        <w:t>Аржановского</w:t>
      </w:r>
      <w:r w:rsidR="00D031FF" w:rsidRPr="00F265A5">
        <w:rPr>
          <w:rFonts w:ascii="Arial" w:hAnsi="Arial" w:cs="Arial"/>
        </w:rPr>
        <w:t xml:space="preserve"> сельского поселения Алексеевского </w:t>
      </w:r>
    </w:p>
    <w:p w14:paraId="4C8CCCE5" w14:textId="77777777" w:rsidR="00CF6DEA" w:rsidRPr="00F265A5" w:rsidRDefault="00D031FF" w:rsidP="00220823">
      <w:pPr>
        <w:pStyle w:val="ConsPlusNormal"/>
        <w:jc w:val="right"/>
        <w:rPr>
          <w:rFonts w:ascii="Arial" w:hAnsi="Arial" w:cs="Arial"/>
        </w:rPr>
      </w:pPr>
      <w:r w:rsidRPr="00F265A5">
        <w:rPr>
          <w:rFonts w:ascii="Arial" w:hAnsi="Arial" w:cs="Arial"/>
        </w:rPr>
        <w:t xml:space="preserve">муниципального района Волгоградской области </w:t>
      </w:r>
      <w:r w:rsidR="00CF6DEA" w:rsidRPr="00F265A5">
        <w:rPr>
          <w:rFonts w:ascii="Arial" w:hAnsi="Arial" w:cs="Arial"/>
        </w:rPr>
        <w:t>"</w:t>
      </w:r>
    </w:p>
    <w:p w14:paraId="509D5857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p w14:paraId="3F52D1B4" w14:textId="77777777" w:rsidR="00CF6DEA" w:rsidRPr="00F265A5" w:rsidRDefault="00D031FF" w:rsidP="00220823">
      <w:pPr>
        <w:pStyle w:val="ConsPlusNormal"/>
        <w:jc w:val="center"/>
        <w:rPr>
          <w:rFonts w:ascii="Arial" w:hAnsi="Arial" w:cs="Arial"/>
        </w:rPr>
      </w:pPr>
      <w:bookmarkStart w:id="7" w:name="Par301"/>
      <w:bookmarkEnd w:id="7"/>
      <w:r w:rsidRPr="00F265A5">
        <w:rPr>
          <w:rFonts w:ascii="Arial" w:hAnsi="Arial" w:cs="Arial"/>
        </w:rPr>
        <w:t>ЗАЯВЛЕНИЕ</w:t>
      </w:r>
    </w:p>
    <w:p w14:paraId="6743C6E5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7"/>
        <w:gridCol w:w="1020"/>
        <w:gridCol w:w="782"/>
        <w:gridCol w:w="915"/>
        <w:gridCol w:w="340"/>
        <w:gridCol w:w="181"/>
        <w:gridCol w:w="2948"/>
      </w:tblGrid>
      <w:tr w:rsidR="00CF6DEA" w:rsidRPr="00F265A5" w14:paraId="06E7824E" w14:textId="77777777">
        <w:tc>
          <w:tcPr>
            <w:tcW w:w="4669" w:type="dxa"/>
            <w:gridSpan w:val="3"/>
          </w:tcPr>
          <w:p w14:paraId="2E323D99" w14:textId="77777777" w:rsidR="00CF6DEA" w:rsidRPr="00F265A5" w:rsidRDefault="00CF6DEA" w:rsidP="0022082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4"/>
          </w:tcPr>
          <w:p w14:paraId="5871DA77" w14:textId="77777777" w:rsidR="00CF6DEA" w:rsidRPr="00F265A5" w:rsidRDefault="00CF6DEA" w:rsidP="00220823">
            <w:pPr>
              <w:pStyle w:val="ConsPlusNormal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 xml:space="preserve">В </w:t>
            </w:r>
            <w:r w:rsidR="00A60396" w:rsidRPr="00F265A5">
              <w:rPr>
                <w:rFonts w:ascii="Arial" w:hAnsi="Arial" w:cs="Arial"/>
              </w:rPr>
              <w:t xml:space="preserve"> Администрацию </w:t>
            </w:r>
            <w:r w:rsidR="00BA43DB" w:rsidRPr="00F265A5">
              <w:rPr>
                <w:rFonts w:ascii="Arial" w:hAnsi="Arial" w:cs="Arial"/>
              </w:rPr>
              <w:t xml:space="preserve">Аржановского </w:t>
            </w:r>
            <w:r w:rsidR="00D031FF" w:rsidRPr="00F265A5">
              <w:rPr>
                <w:rFonts w:ascii="Arial" w:hAnsi="Arial" w:cs="Arial"/>
              </w:rPr>
              <w:t xml:space="preserve">сельского поселения Алексеевского муниципального района Волгоградской области </w:t>
            </w:r>
            <w:r w:rsidRPr="00F265A5">
              <w:rPr>
                <w:rFonts w:ascii="Arial" w:hAnsi="Arial" w:cs="Arial"/>
              </w:rPr>
              <w:t>от</w:t>
            </w:r>
          </w:p>
          <w:p w14:paraId="22D6F6CD" w14:textId="77777777" w:rsidR="00CF6DEA" w:rsidRPr="00F265A5" w:rsidRDefault="00CF6DEA" w:rsidP="00220823">
            <w:pPr>
              <w:pStyle w:val="ConsPlusNormal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___</w:t>
            </w:r>
            <w:r w:rsidR="00D031FF" w:rsidRPr="00F265A5">
              <w:rPr>
                <w:rFonts w:ascii="Arial" w:hAnsi="Arial" w:cs="Arial"/>
              </w:rPr>
              <w:t>____________________________</w:t>
            </w:r>
          </w:p>
          <w:p w14:paraId="2BC6DBB5" w14:textId="77777777" w:rsidR="00CF6DEA" w:rsidRPr="00F265A5" w:rsidRDefault="00CF6DEA" w:rsidP="00220823">
            <w:pPr>
              <w:pStyle w:val="ConsPlusNormal"/>
              <w:jc w:val="center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(указывается наименование и реквизиты получателя муниципальной услуги, юридический и почтовый адрес, адрес электронной почты, контактные телефоны и факс, фамилия, имя, отчество заявителя, реквизиты документа, удостоверяющего личность, реквизиты документа, подтверждающего полномочия представителя заявителя)</w:t>
            </w:r>
          </w:p>
        </w:tc>
      </w:tr>
      <w:tr w:rsidR="00CF6DEA" w:rsidRPr="00F265A5" w14:paraId="63C44566" w14:textId="77777777">
        <w:tc>
          <w:tcPr>
            <w:tcW w:w="9053" w:type="dxa"/>
            <w:gridSpan w:val="7"/>
            <w:vAlign w:val="center"/>
          </w:tcPr>
          <w:p w14:paraId="7A7E8BC0" w14:textId="77777777" w:rsidR="00CF6DEA" w:rsidRPr="00F265A5" w:rsidRDefault="00CF6DEA" w:rsidP="00220823">
            <w:pPr>
              <w:pStyle w:val="ConsPlusNormal"/>
              <w:jc w:val="center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Заявление</w:t>
            </w:r>
          </w:p>
        </w:tc>
      </w:tr>
      <w:tr w:rsidR="00CF6DEA" w:rsidRPr="00F265A5" w14:paraId="679163B3" w14:textId="77777777">
        <w:tc>
          <w:tcPr>
            <w:tcW w:w="9053" w:type="dxa"/>
            <w:gridSpan w:val="7"/>
            <w:vAlign w:val="center"/>
          </w:tcPr>
          <w:p w14:paraId="7BA7559C" w14:textId="77777777" w:rsidR="00CF6DEA" w:rsidRPr="00F265A5" w:rsidRDefault="00CF6DEA" w:rsidP="00220823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 xml:space="preserve">Прошу предоставить письменные разъяснения по вопросам (вопросу) применения муниципальных нормативных правовых актов о местных налогах и сборах на территории </w:t>
            </w:r>
            <w:r w:rsidR="00BA43DB" w:rsidRPr="00F265A5">
              <w:rPr>
                <w:rFonts w:ascii="Arial" w:hAnsi="Arial" w:cs="Arial"/>
              </w:rPr>
              <w:t>Аржановского</w:t>
            </w:r>
            <w:r w:rsidR="00D031FF" w:rsidRPr="00F265A5">
              <w:rPr>
                <w:rFonts w:ascii="Arial" w:hAnsi="Arial" w:cs="Arial"/>
              </w:rPr>
              <w:t xml:space="preserve"> сельского поселения Алексеевского муниципального района Волгоградской области</w:t>
            </w:r>
          </w:p>
          <w:p w14:paraId="5D8C2FAA" w14:textId="77777777" w:rsidR="00CF6DEA" w:rsidRPr="00F265A5" w:rsidRDefault="00CF6DEA" w:rsidP="00220823">
            <w:pPr>
              <w:pStyle w:val="ConsPlusNormal"/>
              <w:jc w:val="both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__________________________________________________________________</w:t>
            </w:r>
          </w:p>
          <w:p w14:paraId="660D7F79" w14:textId="77777777" w:rsidR="00CF6DEA" w:rsidRPr="00F265A5" w:rsidRDefault="00CF6DEA" w:rsidP="00220823">
            <w:pPr>
              <w:pStyle w:val="ConsPlusNormal"/>
              <w:jc w:val="both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__________________________________________________________________</w:t>
            </w:r>
          </w:p>
          <w:p w14:paraId="2EE02252" w14:textId="77777777" w:rsidR="00CF6DEA" w:rsidRPr="00F265A5" w:rsidRDefault="00CF6DEA" w:rsidP="00220823">
            <w:pPr>
              <w:pStyle w:val="ConsPlusNormal"/>
              <w:jc w:val="center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(указать вопросы (вопрос), по которым требуются разъяснения)</w:t>
            </w:r>
          </w:p>
        </w:tc>
      </w:tr>
      <w:tr w:rsidR="00CF6DEA" w:rsidRPr="00F265A5" w14:paraId="0187116E" w14:textId="77777777">
        <w:tc>
          <w:tcPr>
            <w:tcW w:w="9053" w:type="dxa"/>
            <w:gridSpan w:val="7"/>
            <w:vAlign w:val="bottom"/>
          </w:tcPr>
          <w:p w14:paraId="4FAAC7E8" w14:textId="77777777" w:rsidR="00CF6DEA" w:rsidRPr="00F265A5" w:rsidRDefault="00CF6DEA" w:rsidP="00220823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К заявлению прилагаются:</w:t>
            </w:r>
          </w:p>
          <w:p w14:paraId="65C3EF1D" w14:textId="77777777" w:rsidR="00CF6DEA" w:rsidRPr="00F265A5" w:rsidRDefault="00CF6DEA" w:rsidP="00220823">
            <w:pPr>
              <w:pStyle w:val="ConsPlusNormal"/>
              <w:jc w:val="both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__________________________________________________________________</w:t>
            </w:r>
          </w:p>
          <w:p w14:paraId="28B91197" w14:textId="77777777" w:rsidR="00CF6DEA" w:rsidRPr="00F265A5" w:rsidRDefault="00CF6DEA" w:rsidP="00220823">
            <w:pPr>
              <w:pStyle w:val="ConsPlusNormal"/>
              <w:jc w:val="both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__________________________________________________________________</w:t>
            </w:r>
          </w:p>
          <w:p w14:paraId="5EE49077" w14:textId="77777777" w:rsidR="00CF6DEA" w:rsidRPr="00F265A5" w:rsidRDefault="00CF6DEA" w:rsidP="00220823">
            <w:pPr>
              <w:pStyle w:val="ConsPlusNormal"/>
              <w:jc w:val="center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(указываются документы, прилагаемые к заявлению)</w:t>
            </w:r>
          </w:p>
        </w:tc>
      </w:tr>
      <w:tr w:rsidR="00CF6DEA" w:rsidRPr="00F265A5" w14:paraId="211265DF" w14:textId="77777777">
        <w:tc>
          <w:tcPr>
            <w:tcW w:w="4669" w:type="dxa"/>
            <w:gridSpan w:val="3"/>
            <w:vAlign w:val="bottom"/>
          </w:tcPr>
          <w:p w14:paraId="35B46787" w14:textId="77777777" w:rsidR="00CF6DEA" w:rsidRPr="00F265A5" w:rsidRDefault="00CF6DEA" w:rsidP="00220823">
            <w:pPr>
              <w:pStyle w:val="ConsPlusNormal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__________________________________</w:t>
            </w:r>
          </w:p>
          <w:p w14:paraId="64F47338" w14:textId="77777777" w:rsidR="00CF6DEA" w:rsidRPr="00F265A5" w:rsidRDefault="00CF6DEA" w:rsidP="00220823">
            <w:pPr>
              <w:pStyle w:val="ConsPlusNormal"/>
              <w:jc w:val="center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(фамилия, имя, отчество)</w:t>
            </w:r>
          </w:p>
        </w:tc>
        <w:tc>
          <w:tcPr>
            <w:tcW w:w="1436" w:type="dxa"/>
            <w:gridSpan w:val="3"/>
          </w:tcPr>
          <w:p w14:paraId="10F51419" w14:textId="77777777" w:rsidR="00CF6DEA" w:rsidRPr="00F265A5" w:rsidRDefault="00CF6DEA" w:rsidP="0022082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48" w:type="dxa"/>
            <w:vAlign w:val="bottom"/>
          </w:tcPr>
          <w:p w14:paraId="2510B403" w14:textId="77777777" w:rsidR="00CF6DEA" w:rsidRPr="00F265A5" w:rsidRDefault="00D031FF" w:rsidP="00220823">
            <w:pPr>
              <w:pStyle w:val="ConsPlusNormal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_____________________</w:t>
            </w:r>
          </w:p>
          <w:p w14:paraId="0CD6A206" w14:textId="77777777" w:rsidR="00CF6DEA" w:rsidRPr="00F265A5" w:rsidRDefault="00CF6DEA" w:rsidP="00220823">
            <w:pPr>
              <w:pStyle w:val="ConsPlusNormal"/>
              <w:jc w:val="center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(подпись)</w:t>
            </w:r>
          </w:p>
        </w:tc>
      </w:tr>
      <w:tr w:rsidR="00CF6DEA" w:rsidRPr="00F265A5" w14:paraId="525286F5" w14:textId="77777777">
        <w:tc>
          <w:tcPr>
            <w:tcW w:w="2867" w:type="dxa"/>
            <w:vAlign w:val="bottom"/>
          </w:tcPr>
          <w:p w14:paraId="59DADD7F" w14:textId="77777777" w:rsidR="00CF6DEA" w:rsidRPr="00F265A5" w:rsidRDefault="00CF6DEA" w:rsidP="00220823">
            <w:pPr>
              <w:pStyle w:val="ConsPlusNormal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"__" ____________ 20__ г.</w:t>
            </w:r>
          </w:p>
          <w:p w14:paraId="3C7047E6" w14:textId="77777777" w:rsidR="00CF6DEA" w:rsidRPr="00F265A5" w:rsidRDefault="00CF6DEA" w:rsidP="00220823">
            <w:pPr>
              <w:pStyle w:val="ConsPlusNormal"/>
              <w:jc w:val="center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(дата)</w:t>
            </w:r>
          </w:p>
        </w:tc>
        <w:tc>
          <w:tcPr>
            <w:tcW w:w="6186" w:type="dxa"/>
            <w:gridSpan w:val="6"/>
          </w:tcPr>
          <w:p w14:paraId="3A831893" w14:textId="77777777" w:rsidR="00CF6DEA" w:rsidRPr="00F265A5" w:rsidRDefault="00CF6DEA" w:rsidP="0022082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CF6DEA" w:rsidRPr="00F265A5" w14:paraId="1A101042" w14:textId="77777777">
        <w:tc>
          <w:tcPr>
            <w:tcW w:w="9053" w:type="dxa"/>
            <w:gridSpan w:val="7"/>
          </w:tcPr>
          <w:p w14:paraId="431050C0" w14:textId="77777777" w:rsidR="00CF6DEA" w:rsidRPr="00F265A5" w:rsidRDefault="00CF6DEA" w:rsidP="00220823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Способ представления информации ________________________________________</w:t>
            </w:r>
          </w:p>
          <w:p w14:paraId="63F6B73B" w14:textId="77777777" w:rsidR="00CF6DEA" w:rsidRPr="00F265A5" w:rsidRDefault="00CF6DEA" w:rsidP="00220823">
            <w:pPr>
              <w:pStyle w:val="ConsPlusNormal"/>
              <w:jc w:val="right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(лично при обращении, направление по почте)</w:t>
            </w:r>
          </w:p>
          <w:p w14:paraId="0AE03857" w14:textId="77777777" w:rsidR="00CF6DEA" w:rsidRPr="00F265A5" w:rsidRDefault="00CF6DEA" w:rsidP="00220823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Я, _____________________________________________________________________</w:t>
            </w:r>
          </w:p>
          <w:p w14:paraId="56DE1647" w14:textId="77777777" w:rsidR="00CF6DEA" w:rsidRPr="00F265A5" w:rsidRDefault="00CF6DEA" w:rsidP="00220823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________________________________________________________________</w:t>
            </w:r>
            <w:r w:rsidRPr="00F265A5">
              <w:rPr>
                <w:rFonts w:ascii="Arial" w:hAnsi="Arial" w:cs="Arial"/>
              </w:rPr>
              <w:lastRenderedPageBreak/>
              <w:t>_______,</w:t>
            </w:r>
          </w:p>
          <w:p w14:paraId="2109963C" w14:textId="77777777" w:rsidR="00CF6DEA" w:rsidRPr="00F265A5" w:rsidRDefault="00CF6DEA" w:rsidP="00220823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</w:p>
          <w:p w14:paraId="07D5399E" w14:textId="77777777" w:rsidR="00CF6DEA" w:rsidRPr="00F265A5" w:rsidRDefault="00CF6DEA" w:rsidP="00220823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Даю согласие на обработку персональных данных.</w:t>
            </w:r>
          </w:p>
        </w:tc>
      </w:tr>
      <w:tr w:rsidR="00CF6DEA" w:rsidRPr="00F265A5" w14:paraId="2F9C4A71" w14:textId="77777777">
        <w:tc>
          <w:tcPr>
            <w:tcW w:w="2867" w:type="dxa"/>
            <w:vAlign w:val="center"/>
          </w:tcPr>
          <w:p w14:paraId="754C6DBE" w14:textId="77777777" w:rsidR="00CF6DEA" w:rsidRPr="00F265A5" w:rsidRDefault="00CF6DEA" w:rsidP="00220823">
            <w:pPr>
              <w:pStyle w:val="ConsPlusNormal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lastRenderedPageBreak/>
              <w:t>"__" ____________ 20__ г.</w:t>
            </w:r>
          </w:p>
          <w:p w14:paraId="101B13F4" w14:textId="77777777" w:rsidR="00CF6DEA" w:rsidRPr="00F265A5" w:rsidRDefault="00CF6DEA" w:rsidP="00220823">
            <w:pPr>
              <w:pStyle w:val="ConsPlusNormal"/>
              <w:jc w:val="center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(дата)</w:t>
            </w:r>
          </w:p>
        </w:tc>
        <w:tc>
          <w:tcPr>
            <w:tcW w:w="1020" w:type="dxa"/>
          </w:tcPr>
          <w:p w14:paraId="79D929EA" w14:textId="77777777" w:rsidR="00CF6DEA" w:rsidRPr="00F265A5" w:rsidRDefault="00CF6DEA" w:rsidP="00220823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1B29F1A4" w14:textId="77777777" w:rsidR="00CF6DEA" w:rsidRPr="00F265A5" w:rsidRDefault="00CF6DEA" w:rsidP="00220823">
            <w:pPr>
              <w:pStyle w:val="ConsPlusNormal"/>
              <w:jc w:val="center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___________</w:t>
            </w:r>
          </w:p>
          <w:p w14:paraId="3327EF54" w14:textId="77777777" w:rsidR="00CF6DEA" w:rsidRPr="00F265A5" w:rsidRDefault="00CF6DEA" w:rsidP="00220823">
            <w:pPr>
              <w:pStyle w:val="ConsPlusNormal"/>
              <w:jc w:val="center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</w:tcPr>
          <w:p w14:paraId="1E153FB0" w14:textId="77777777" w:rsidR="00CF6DEA" w:rsidRPr="00F265A5" w:rsidRDefault="00CF6DEA" w:rsidP="00220823">
            <w:pPr>
              <w:pStyle w:val="ConsPlusNormal"/>
              <w:jc w:val="center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/</w:t>
            </w:r>
          </w:p>
        </w:tc>
        <w:tc>
          <w:tcPr>
            <w:tcW w:w="3129" w:type="dxa"/>
            <w:gridSpan w:val="2"/>
          </w:tcPr>
          <w:p w14:paraId="3038F212" w14:textId="77777777" w:rsidR="00CF6DEA" w:rsidRPr="00F265A5" w:rsidRDefault="00CF6DEA" w:rsidP="00220823">
            <w:pPr>
              <w:pStyle w:val="ConsPlusNormal"/>
              <w:jc w:val="center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________________________</w:t>
            </w:r>
          </w:p>
          <w:p w14:paraId="13AB59AF" w14:textId="77777777" w:rsidR="00CF6DEA" w:rsidRPr="00F265A5" w:rsidRDefault="00CF6DEA" w:rsidP="00220823">
            <w:pPr>
              <w:pStyle w:val="ConsPlusNormal"/>
              <w:jc w:val="center"/>
              <w:rPr>
                <w:rFonts w:ascii="Arial" w:hAnsi="Arial" w:cs="Arial"/>
              </w:rPr>
            </w:pPr>
            <w:r w:rsidRPr="00F265A5">
              <w:rPr>
                <w:rFonts w:ascii="Arial" w:hAnsi="Arial" w:cs="Arial"/>
              </w:rPr>
              <w:t>(расшифровка)</w:t>
            </w:r>
          </w:p>
        </w:tc>
      </w:tr>
    </w:tbl>
    <w:p w14:paraId="19E0AFEA" w14:textId="77777777" w:rsidR="00CF6DEA" w:rsidRPr="00F265A5" w:rsidRDefault="00CF6DEA" w:rsidP="00220823">
      <w:pPr>
        <w:pStyle w:val="ConsPlusNormal"/>
        <w:jc w:val="both"/>
        <w:rPr>
          <w:rFonts w:ascii="Arial" w:hAnsi="Arial" w:cs="Arial"/>
        </w:rPr>
      </w:pPr>
    </w:p>
    <w:sectPr w:rsidR="00CF6DEA" w:rsidRPr="00F265A5" w:rsidSect="00C75523">
      <w:headerReference w:type="default" r:id="rId24"/>
      <w:footerReference w:type="default" r:id="rId25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E9EA" w14:textId="77777777" w:rsidR="007511D3" w:rsidRDefault="007511D3">
      <w:pPr>
        <w:spacing w:after="0" w:line="240" w:lineRule="auto"/>
      </w:pPr>
      <w:r>
        <w:separator/>
      </w:r>
    </w:p>
  </w:endnote>
  <w:endnote w:type="continuationSeparator" w:id="0">
    <w:p w14:paraId="65A99736" w14:textId="77777777" w:rsidR="007511D3" w:rsidRDefault="0075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46A9" w14:textId="77777777" w:rsidR="00CF6DEA" w:rsidRDefault="00CF6DEA">
    <w:pPr>
      <w:pStyle w:val="ConsPlusNormal"/>
      <w:rPr>
        <w:rFonts w:ascii="Tahoma" w:hAnsi="Tahoma" w:cs="Tahoma"/>
        <w:b/>
        <w:bCs/>
        <w:sz w:val="20"/>
        <w:szCs w:val="20"/>
      </w:rPr>
    </w:pPr>
  </w:p>
  <w:p w14:paraId="4CC8A9D8" w14:textId="77777777" w:rsidR="00C82C01" w:rsidRDefault="00C82C01">
    <w:pPr>
      <w:pStyle w:val="ConsPlusNormal"/>
      <w:rPr>
        <w:rFonts w:ascii="Tahoma" w:hAnsi="Tahoma" w:cs="Tahoma"/>
        <w:b/>
        <w:bCs/>
        <w:sz w:val="20"/>
        <w:szCs w:val="20"/>
      </w:rPr>
    </w:pPr>
  </w:p>
  <w:p w14:paraId="4928A540" w14:textId="77777777" w:rsidR="00C82C01" w:rsidRDefault="00C82C0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1F8F" w14:textId="77777777" w:rsidR="007511D3" w:rsidRDefault="007511D3">
      <w:pPr>
        <w:spacing w:after="0" w:line="240" w:lineRule="auto"/>
      </w:pPr>
      <w:r>
        <w:separator/>
      </w:r>
    </w:p>
  </w:footnote>
  <w:footnote w:type="continuationSeparator" w:id="0">
    <w:p w14:paraId="670C455B" w14:textId="77777777" w:rsidR="007511D3" w:rsidRDefault="0075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89BA" w14:textId="77777777" w:rsidR="00CF6DEA" w:rsidRDefault="00CF6DEA">
    <w:pPr>
      <w:pStyle w:val="ConsPlusNormal"/>
      <w:rPr>
        <w:rFonts w:ascii="Tahoma" w:hAnsi="Tahoma" w:cs="Tahoma"/>
        <w:sz w:val="16"/>
        <w:szCs w:val="16"/>
      </w:rPr>
    </w:pPr>
  </w:p>
  <w:p w14:paraId="601683A7" w14:textId="77777777" w:rsidR="004678EA" w:rsidRDefault="004678EA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C195A"/>
    <w:multiLevelType w:val="hybridMultilevel"/>
    <w:tmpl w:val="6CBE4070"/>
    <w:lvl w:ilvl="0" w:tplc="1D2681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A4"/>
    <w:rsid w:val="0004411D"/>
    <w:rsid w:val="00094D5A"/>
    <w:rsid w:val="001D5EE5"/>
    <w:rsid w:val="00217432"/>
    <w:rsid w:val="00220823"/>
    <w:rsid w:val="00284731"/>
    <w:rsid w:val="00294730"/>
    <w:rsid w:val="002A06EA"/>
    <w:rsid w:val="00353402"/>
    <w:rsid w:val="004678EA"/>
    <w:rsid w:val="005B1D88"/>
    <w:rsid w:val="006577A4"/>
    <w:rsid w:val="006F336C"/>
    <w:rsid w:val="007511D3"/>
    <w:rsid w:val="008512FC"/>
    <w:rsid w:val="008A25BE"/>
    <w:rsid w:val="008D1A28"/>
    <w:rsid w:val="009F34EF"/>
    <w:rsid w:val="00A60396"/>
    <w:rsid w:val="00B9745E"/>
    <w:rsid w:val="00BA43DB"/>
    <w:rsid w:val="00BD0774"/>
    <w:rsid w:val="00C27E2C"/>
    <w:rsid w:val="00C75523"/>
    <w:rsid w:val="00C82C01"/>
    <w:rsid w:val="00CA51F1"/>
    <w:rsid w:val="00CF6DEA"/>
    <w:rsid w:val="00D031FF"/>
    <w:rsid w:val="00D04478"/>
    <w:rsid w:val="00D603D8"/>
    <w:rsid w:val="00D6605B"/>
    <w:rsid w:val="00E15C10"/>
    <w:rsid w:val="00E5051E"/>
    <w:rsid w:val="00F111FD"/>
    <w:rsid w:val="00F265A5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C0B24F"/>
  <w14:defaultImageDpi w14:val="0"/>
  <w15:docId w15:val="{762FFA8D-D8D4-485B-B92A-C6BD7A4E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B9745E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semiHidden/>
    <w:rsid w:val="004678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678E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678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678EA"/>
    <w:rPr>
      <w:rFonts w:cs="Times New Roman"/>
    </w:rPr>
  </w:style>
  <w:style w:type="character" w:customStyle="1" w:styleId="ng-scope">
    <w:name w:val="ng-scope"/>
    <w:basedOn w:val="a0"/>
    <w:uiPriority w:val="99"/>
    <w:rsid w:val="00C82C01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82C01"/>
    <w:rPr>
      <w:rFonts w:ascii="Times New Roman" w:hAnsi="Times New Roman"/>
      <w:sz w:val="24"/>
    </w:rPr>
  </w:style>
  <w:style w:type="character" w:customStyle="1" w:styleId="a8">
    <w:name w:val="Основной текст_"/>
    <w:link w:val="17"/>
    <w:uiPriority w:val="99"/>
    <w:locked/>
    <w:rsid w:val="00C82C01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a8"/>
    <w:uiPriority w:val="99"/>
    <w:rsid w:val="00C82C01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customStyle="1" w:styleId="msonormalcxspmiddle">
    <w:name w:val="msonormalcxspmiddle"/>
    <w:basedOn w:val="a"/>
    <w:uiPriority w:val="99"/>
    <w:rsid w:val="00D031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9215AC8A1E463DFF740A80FB31FBF0B2612AA2B4E714CBC50206CADC0DD46A6F507464BF337222E6f1NCM" TargetMode="External"/><Relationship Id="rId18" Type="http://schemas.openxmlformats.org/officeDocument/2006/relationships/hyperlink" Target="consultantplus://offline/ref=7E72189119333675861970A7AB9C0A0678948B8CAF5FC51F159D8F6CCBD88ED86AE41715382DD3C7XDc3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6F67E2581701D00929E4F46049104D6C3043F019207BFC64419F7EC3EB820C64B945127D662AA87CHAAEM" TargetMode="External"/><Relationship Id="rId17" Type="http://schemas.openxmlformats.org/officeDocument/2006/relationships/hyperlink" Target="consultantplus://offline/ref=7E72189119333675861970A7AB9C0A0678948B8CAF5FC51F159D8F6CCBD88ED86AE41715382DD3C7XDc3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8F66B7088F2AE0CE87CE2E6758CE0A1909C10513173091FC04CDFB805EA86C8940ADFAB8EE2D00dDRAM" TargetMode="External"/><Relationship Id="rId20" Type="http://schemas.openxmlformats.org/officeDocument/2006/relationships/hyperlink" Target="consultantplus://offline/ref=166B6C834A40D9ED059D12BC8CDD9D84D13C7A68142196DE02C83138nBM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E22BD7C4DF76CD4F2BAC246121A2A4D404725F3728915D9DD2596E0C58E667DFE383995599CD603Q449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38F66B7088F2AE0CE87CE2E6758CE0A1909C10513173091FC04CDFB805EA86C8940ADFAB8EE2D00dDRAM" TargetMode="External"/><Relationship Id="rId23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6E22BD7C4DF76CD4F2BAC246121A2A4D404725F3728915D9DD2596E0C58E667DFE383995599CD603Q449L" TargetMode="External"/><Relationship Id="rId19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2B41579ADA7722726A9FBAB0A32810685311FFCA5FB31566FE0374C76B94DAA1432E2CF1DC3B94F8b0P9M" TargetMode="External"/><Relationship Id="rId22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9170</Words>
  <Characters>52271</Characters>
  <Application>Microsoft Office Word</Application>
  <DocSecurity>0</DocSecurity>
  <Lines>435</Lines>
  <Paragraphs>122</Paragraphs>
  <ScaleCrop>false</ScaleCrop>
  <Company>КонсультантПлюс Версия 4021.00.50</Company>
  <LinksUpToDate>false</LinksUpToDate>
  <CharactersWithSpaces>61319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Алексеевского городского округа от 20.09.2022 N 783"Об утверждении административного регламента предоставления муниципальной услуги "Дача письменных разъяснений налогоплательщикам по вопросам применения муниципальных нормативны</dc:title>
  <dc:subject/>
  <dc:creator>Logon</dc:creator>
  <cp:keywords/>
  <dc:description/>
  <cp:lastModifiedBy>Logon</cp:lastModifiedBy>
  <cp:revision>2</cp:revision>
  <dcterms:created xsi:type="dcterms:W3CDTF">2023-01-25T11:21:00Z</dcterms:created>
  <dcterms:modified xsi:type="dcterms:W3CDTF">2023-01-25T11:21:00Z</dcterms:modified>
</cp:coreProperties>
</file>