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200C9C">
        <w:rPr>
          <w:rFonts w:ascii="Arial" w:hAnsi="Arial" w:cs="Arial"/>
          <w:b/>
        </w:rPr>
        <w:t>ДУМА</w:t>
      </w:r>
    </w:p>
    <w:p w:rsidR="00B05C9E" w:rsidRPr="00200C9C" w:rsidRDefault="00FE23AE" w:rsidP="00B05C9E">
      <w:pPr>
        <w:jc w:val="center"/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>АРЖАНОВСКОГО</w:t>
      </w:r>
      <w:r w:rsidR="00B05C9E" w:rsidRPr="00200C9C">
        <w:rPr>
          <w:rFonts w:ascii="Arial" w:hAnsi="Arial" w:cs="Arial"/>
          <w:b/>
        </w:rPr>
        <w:t xml:space="preserve"> СЕЛЬСКОГО ПОСЕЛЕНИЯ</w:t>
      </w:r>
    </w:p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>АЛЕКСЕЕВСКОГО МУНИЦИПАЛЬНОГО РАЙОНА</w:t>
      </w:r>
    </w:p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 xml:space="preserve"> ВОЛГОГРАДСКОЙ ОБЛАСТИ</w:t>
      </w:r>
    </w:p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>_______________________________________________________________________</w:t>
      </w:r>
    </w:p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</w:p>
    <w:p w:rsidR="00B05C9E" w:rsidRPr="00200C9C" w:rsidRDefault="00B05C9E" w:rsidP="00B05C9E">
      <w:pPr>
        <w:jc w:val="center"/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 xml:space="preserve">РЕШЕНИЕ </w:t>
      </w:r>
    </w:p>
    <w:p w:rsidR="00B05C9E" w:rsidRPr="00200C9C" w:rsidRDefault="00DD48D1" w:rsidP="00DD48D1">
      <w:pPr>
        <w:outlineLvl w:val="0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>от  02.07.2020г                                                                                                          №18/42</w:t>
      </w:r>
    </w:p>
    <w:p w:rsidR="00B05C9E" w:rsidRPr="00200C9C" w:rsidRDefault="00B05C9E" w:rsidP="00B05C9E">
      <w:pPr>
        <w:tabs>
          <w:tab w:val="left" w:pos="1245"/>
        </w:tabs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ab/>
      </w: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Об </w:t>
      </w:r>
      <w:r w:rsidR="006549B7" w:rsidRPr="00200C9C">
        <w:rPr>
          <w:rFonts w:ascii="Arial" w:hAnsi="Arial" w:cs="Arial"/>
        </w:rPr>
        <w:t>утверждении положения</w:t>
      </w:r>
      <w:r w:rsidR="0063045D" w:rsidRPr="00200C9C">
        <w:rPr>
          <w:rFonts w:ascii="Arial" w:hAnsi="Arial" w:cs="Arial"/>
        </w:rPr>
        <w:t xml:space="preserve"> </w:t>
      </w:r>
      <w:r w:rsidR="006549B7" w:rsidRPr="00200C9C">
        <w:rPr>
          <w:rFonts w:ascii="Arial" w:hAnsi="Arial" w:cs="Arial"/>
        </w:rPr>
        <w:t>об оплате труда выборных</w:t>
      </w:r>
    </w:p>
    <w:p w:rsidR="00B05C9E" w:rsidRPr="00200C9C" w:rsidRDefault="006549B7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должностных лиц</w:t>
      </w:r>
      <w:r w:rsidR="00B05C9E" w:rsidRPr="00200C9C">
        <w:rPr>
          <w:rFonts w:ascii="Arial" w:hAnsi="Arial" w:cs="Arial"/>
        </w:rPr>
        <w:t xml:space="preserve"> (</w:t>
      </w:r>
      <w:r w:rsidRPr="00200C9C">
        <w:rPr>
          <w:rFonts w:ascii="Arial" w:hAnsi="Arial" w:cs="Arial"/>
        </w:rPr>
        <w:t>лиц</w:t>
      </w:r>
      <w:r w:rsidR="00B05C9E" w:rsidRPr="00200C9C">
        <w:rPr>
          <w:rFonts w:ascii="Arial" w:hAnsi="Arial" w:cs="Arial"/>
        </w:rPr>
        <w:t xml:space="preserve">, </w:t>
      </w:r>
      <w:r w:rsidRPr="00200C9C">
        <w:rPr>
          <w:rFonts w:ascii="Arial" w:hAnsi="Arial" w:cs="Arial"/>
        </w:rPr>
        <w:t>замещающих муниципальные должности</w:t>
      </w:r>
      <w:r w:rsidR="00B05C9E" w:rsidRPr="00200C9C">
        <w:rPr>
          <w:rFonts w:ascii="Arial" w:hAnsi="Arial" w:cs="Arial"/>
        </w:rPr>
        <w:t>)</w:t>
      </w:r>
    </w:p>
    <w:p w:rsidR="00B05C9E" w:rsidRPr="00200C9C" w:rsidRDefault="00FE23AE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Аржановс</w:t>
      </w:r>
      <w:r w:rsidR="006549B7" w:rsidRPr="00200C9C">
        <w:rPr>
          <w:rFonts w:ascii="Arial" w:hAnsi="Arial" w:cs="Arial"/>
        </w:rPr>
        <w:t>кого сельского поселения Алексеевского муниципального района Волгоградс</w:t>
      </w:r>
      <w:r w:rsidRPr="00200C9C">
        <w:rPr>
          <w:rFonts w:ascii="Arial" w:hAnsi="Arial" w:cs="Arial"/>
        </w:rPr>
        <w:t>кой области на 2020</w:t>
      </w:r>
      <w:r w:rsidR="006549B7" w:rsidRPr="00200C9C">
        <w:rPr>
          <w:rFonts w:ascii="Arial" w:hAnsi="Arial" w:cs="Arial"/>
        </w:rPr>
        <w:t xml:space="preserve"> год</w:t>
      </w:r>
      <w:r w:rsidRPr="00200C9C">
        <w:rPr>
          <w:rFonts w:ascii="Arial" w:hAnsi="Arial" w:cs="Arial"/>
        </w:rPr>
        <w:t xml:space="preserve"> </w:t>
      </w:r>
      <w:r w:rsidR="006549B7" w:rsidRPr="00200C9C">
        <w:rPr>
          <w:rFonts w:ascii="Arial" w:hAnsi="Arial" w:cs="Arial"/>
        </w:rPr>
        <w:t>и утверждении положения</w:t>
      </w:r>
      <w:r w:rsidRPr="00200C9C">
        <w:rPr>
          <w:rFonts w:ascii="Arial" w:hAnsi="Arial" w:cs="Arial"/>
        </w:rPr>
        <w:t xml:space="preserve"> </w:t>
      </w:r>
      <w:r w:rsidR="006549B7" w:rsidRPr="00200C9C">
        <w:rPr>
          <w:rFonts w:ascii="Arial" w:hAnsi="Arial" w:cs="Arial"/>
        </w:rPr>
        <w:t>об оплате труда</w:t>
      </w:r>
    </w:p>
    <w:p w:rsidR="00B05C9E" w:rsidRPr="00200C9C" w:rsidRDefault="00BB2E6D" w:rsidP="006549B7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м</w:t>
      </w:r>
      <w:r w:rsidR="006549B7" w:rsidRPr="00200C9C">
        <w:rPr>
          <w:rFonts w:ascii="Arial" w:hAnsi="Arial" w:cs="Arial"/>
        </w:rPr>
        <w:t>униципальных служащих</w:t>
      </w:r>
      <w:r w:rsidR="00FE23AE" w:rsidRPr="00200C9C">
        <w:rPr>
          <w:rFonts w:ascii="Arial" w:hAnsi="Arial" w:cs="Arial"/>
        </w:rPr>
        <w:t xml:space="preserve"> Аржанов</w:t>
      </w:r>
      <w:r w:rsidR="006549B7" w:rsidRPr="00200C9C">
        <w:rPr>
          <w:rFonts w:ascii="Arial" w:hAnsi="Arial" w:cs="Arial"/>
        </w:rPr>
        <w:t>ского сельского поселения Алексеевского муниципального ра</w:t>
      </w:r>
      <w:r w:rsidR="00FE23AE" w:rsidRPr="00200C9C">
        <w:rPr>
          <w:rFonts w:ascii="Arial" w:hAnsi="Arial" w:cs="Arial"/>
        </w:rPr>
        <w:t>йона Волгоградской области</w:t>
      </w:r>
      <w:r w:rsidR="005A1A59" w:rsidRPr="00200C9C">
        <w:rPr>
          <w:rFonts w:ascii="Arial" w:hAnsi="Arial" w:cs="Arial"/>
        </w:rPr>
        <w:t xml:space="preserve"> </w:t>
      </w:r>
      <w:r w:rsidR="00FE23AE" w:rsidRPr="00200C9C">
        <w:rPr>
          <w:rFonts w:ascii="Arial" w:hAnsi="Arial" w:cs="Arial"/>
        </w:rPr>
        <w:t>на 2020</w:t>
      </w:r>
      <w:r w:rsidR="006549B7" w:rsidRPr="00200C9C">
        <w:rPr>
          <w:rFonts w:ascii="Arial" w:hAnsi="Arial" w:cs="Arial"/>
        </w:rPr>
        <w:t xml:space="preserve"> год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2E6D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00C9C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N 131-ФЗ от 06.10.2003 "Об общих принципах организации местного самоуправления в Российской Федерации", Федеральным </w:t>
      </w:r>
      <w:hyperlink r:id="rId6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от 02.03.2007 N 25-ФЗ "О муниципальной службе в Российской Федерации", </w:t>
      </w:r>
      <w:hyperlink r:id="rId7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Волгоградской области от 11.02.2008 N 1626-ОД "О некоторых вопросах муниципальной службы в Волгоградской области", руководствуясь </w:t>
      </w:r>
      <w:hyperlink r:id="rId8" w:history="1">
        <w:r w:rsidRPr="00200C9C">
          <w:rPr>
            <w:rStyle w:val="a3"/>
            <w:rFonts w:ascii="Arial" w:hAnsi="Arial" w:cs="Arial"/>
          </w:rPr>
          <w:t>Уставом</w:t>
        </w:r>
      </w:hyperlink>
      <w:r w:rsidR="00FE23AE" w:rsidRPr="00200C9C">
        <w:rPr>
          <w:rFonts w:ascii="Arial" w:hAnsi="Arial" w:cs="Arial"/>
        </w:rPr>
        <w:t xml:space="preserve"> Аржа</w:t>
      </w:r>
      <w:r w:rsidR="006549B7" w:rsidRPr="00200C9C">
        <w:rPr>
          <w:rFonts w:ascii="Arial" w:hAnsi="Arial" w:cs="Arial"/>
        </w:rPr>
        <w:t>н</w:t>
      </w:r>
      <w:r w:rsidR="00FE23AE" w:rsidRPr="00200C9C">
        <w:rPr>
          <w:rFonts w:ascii="Arial" w:hAnsi="Arial" w:cs="Arial"/>
        </w:rPr>
        <w:t>ов</w:t>
      </w:r>
      <w:r w:rsidR="006549B7" w:rsidRPr="00200C9C">
        <w:rPr>
          <w:rFonts w:ascii="Arial" w:hAnsi="Arial" w:cs="Arial"/>
        </w:rPr>
        <w:t>ского</w:t>
      </w:r>
      <w:r w:rsidRPr="00200C9C">
        <w:rPr>
          <w:rFonts w:ascii="Arial" w:hAnsi="Arial" w:cs="Arial"/>
        </w:rPr>
        <w:t xml:space="preserve"> сельского поселения,  Дума </w:t>
      </w:r>
      <w:r w:rsidR="00FE23AE" w:rsidRPr="00200C9C">
        <w:rPr>
          <w:rFonts w:ascii="Arial" w:hAnsi="Arial" w:cs="Arial"/>
        </w:rPr>
        <w:t>Аржанов</w:t>
      </w:r>
      <w:r w:rsidR="006549B7" w:rsidRPr="00200C9C">
        <w:rPr>
          <w:rFonts w:ascii="Arial" w:hAnsi="Arial" w:cs="Arial"/>
        </w:rPr>
        <w:t xml:space="preserve">ского </w:t>
      </w:r>
      <w:r w:rsidRPr="00200C9C">
        <w:rPr>
          <w:rFonts w:ascii="Arial" w:hAnsi="Arial" w:cs="Arial"/>
        </w:rPr>
        <w:t xml:space="preserve">сельского поселения </w:t>
      </w:r>
      <w:proofErr w:type="gramEnd"/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200C9C">
        <w:rPr>
          <w:rFonts w:ascii="Arial" w:hAnsi="Arial" w:cs="Arial"/>
          <w:b/>
        </w:rPr>
        <w:t>решила: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1. Утвердить </w:t>
      </w:r>
      <w:hyperlink r:id="rId9" w:anchor="Par37" w:history="1">
        <w:r w:rsidRPr="00200C9C">
          <w:rPr>
            <w:rStyle w:val="a3"/>
            <w:rFonts w:ascii="Arial" w:hAnsi="Arial" w:cs="Arial"/>
          </w:rPr>
          <w:t>Положение</w:t>
        </w:r>
      </w:hyperlink>
      <w:r w:rsidRPr="00200C9C">
        <w:rPr>
          <w:rFonts w:ascii="Arial" w:hAnsi="Arial" w:cs="Arial"/>
        </w:rPr>
        <w:t xml:space="preserve"> об оплате труда выборных должностных лиц (лиц, замещающих муниципальные должности) </w:t>
      </w:r>
      <w:r w:rsidR="00FE23AE" w:rsidRPr="00200C9C">
        <w:rPr>
          <w:rFonts w:ascii="Arial" w:hAnsi="Arial" w:cs="Arial"/>
        </w:rPr>
        <w:t xml:space="preserve">Аржановского </w:t>
      </w:r>
      <w:r w:rsidRPr="00200C9C">
        <w:rPr>
          <w:rFonts w:ascii="Arial" w:hAnsi="Arial" w:cs="Arial"/>
        </w:rPr>
        <w:t>сельского поселения Алексеевского муниципального рай</w:t>
      </w:r>
      <w:r w:rsidR="00FE23AE" w:rsidRPr="00200C9C">
        <w:rPr>
          <w:rFonts w:ascii="Arial" w:hAnsi="Arial" w:cs="Arial"/>
        </w:rPr>
        <w:t>она Волгоградской области на 2020</w:t>
      </w:r>
      <w:r w:rsidRPr="00200C9C">
        <w:rPr>
          <w:rFonts w:ascii="Arial" w:hAnsi="Arial" w:cs="Arial"/>
        </w:rPr>
        <w:t xml:space="preserve"> год согласно приложению N 1.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2. Утвердить </w:t>
      </w:r>
      <w:hyperlink r:id="rId10" w:anchor="Par70" w:history="1">
        <w:r w:rsidRPr="00200C9C">
          <w:rPr>
            <w:rStyle w:val="a3"/>
            <w:rFonts w:ascii="Arial" w:hAnsi="Arial" w:cs="Arial"/>
          </w:rPr>
          <w:t>Положение</w:t>
        </w:r>
      </w:hyperlink>
      <w:r w:rsidRPr="00200C9C">
        <w:rPr>
          <w:rFonts w:ascii="Arial" w:hAnsi="Arial" w:cs="Arial"/>
        </w:rPr>
        <w:t xml:space="preserve"> об оплате труда муниципальных служащих </w:t>
      </w:r>
      <w:r w:rsidR="00FE23AE" w:rsidRPr="00200C9C">
        <w:rPr>
          <w:rFonts w:ascii="Arial" w:hAnsi="Arial" w:cs="Arial"/>
        </w:rPr>
        <w:t xml:space="preserve">Аржановского </w:t>
      </w:r>
      <w:r w:rsidRPr="00200C9C">
        <w:rPr>
          <w:rFonts w:ascii="Arial" w:hAnsi="Arial" w:cs="Arial"/>
        </w:rPr>
        <w:t>сельского поселения Алексеевского муниципального рай</w:t>
      </w:r>
      <w:r w:rsidR="00FE23AE" w:rsidRPr="00200C9C">
        <w:rPr>
          <w:rFonts w:ascii="Arial" w:hAnsi="Arial" w:cs="Arial"/>
        </w:rPr>
        <w:t>она Волгоградской области на 2020</w:t>
      </w:r>
      <w:r w:rsidRPr="00200C9C">
        <w:rPr>
          <w:rFonts w:ascii="Arial" w:hAnsi="Arial" w:cs="Arial"/>
        </w:rPr>
        <w:t xml:space="preserve"> год согласно приложению N 2.</w:t>
      </w:r>
    </w:p>
    <w:p w:rsidR="00C07E7A" w:rsidRPr="00200C9C" w:rsidRDefault="00616021" w:rsidP="00C07E7A">
      <w:pPr>
        <w:pStyle w:val="ConsPlusTitle"/>
        <w:jc w:val="both"/>
        <w:rPr>
          <w:rFonts w:ascii="Arial" w:hAnsi="Arial" w:cs="Arial"/>
          <w:b w:val="0"/>
        </w:rPr>
      </w:pPr>
      <w:r w:rsidRPr="00200C9C">
        <w:rPr>
          <w:rFonts w:ascii="Arial" w:hAnsi="Arial" w:cs="Arial"/>
          <w:b w:val="0"/>
        </w:rPr>
        <w:t xml:space="preserve">        </w:t>
      </w:r>
      <w:r w:rsidR="00C07E7A" w:rsidRPr="00200C9C">
        <w:rPr>
          <w:rFonts w:ascii="Arial" w:hAnsi="Arial" w:cs="Arial"/>
          <w:b w:val="0"/>
        </w:rPr>
        <w:t xml:space="preserve">3. </w:t>
      </w:r>
      <w:proofErr w:type="gramStart"/>
      <w:r w:rsidR="00F24C36" w:rsidRPr="00200C9C">
        <w:rPr>
          <w:rFonts w:ascii="Arial" w:hAnsi="Arial" w:cs="Arial"/>
          <w:b w:val="0"/>
        </w:rPr>
        <w:t>Р</w:t>
      </w:r>
      <w:r w:rsidR="00C07E7A" w:rsidRPr="00200C9C">
        <w:rPr>
          <w:rFonts w:ascii="Arial" w:hAnsi="Arial" w:cs="Arial"/>
          <w:b w:val="0"/>
        </w:rPr>
        <w:t>ешение Думы</w:t>
      </w:r>
      <w:r w:rsidR="00FE23AE" w:rsidRPr="00200C9C">
        <w:rPr>
          <w:rFonts w:ascii="Arial" w:hAnsi="Arial" w:cs="Arial"/>
          <w:b w:val="0"/>
        </w:rPr>
        <w:t xml:space="preserve"> Аржа</w:t>
      </w:r>
      <w:r w:rsidR="00C07E7A" w:rsidRPr="00200C9C">
        <w:rPr>
          <w:rFonts w:ascii="Arial" w:hAnsi="Arial" w:cs="Arial"/>
          <w:b w:val="0"/>
        </w:rPr>
        <w:t>н</w:t>
      </w:r>
      <w:r w:rsidR="00FE23AE" w:rsidRPr="00200C9C">
        <w:rPr>
          <w:rFonts w:ascii="Arial" w:hAnsi="Arial" w:cs="Arial"/>
          <w:b w:val="0"/>
        </w:rPr>
        <w:t>ов</w:t>
      </w:r>
      <w:r w:rsidR="005A1A59" w:rsidRPr="00200C9C">
        <w:rPr>
          <w:rFonts w:ascii="Arial" w:hAnsi="Arial" w:cs="Arial"/>
          <w:b w:val="0"/>
        </w:rPr>
        <w:t xml:space="preserve">ского сельского поселения от 30.10.2019 № 3/12 «О внесении изменений в Решение Думы Аржановского сельского поселения от 29.12.2018 года №78/150 «Об утверждении положения об оплате труда выборных </w:t>
      </w:r>
      <w:proofErr w:type="spellStart"/>
      <w:r w:rsidR="005A1A59" w:rsidRPr="00200C9C">
        <w:rPr>
          <w:rFonts w:ascii="Arial" w:hAnsi="Arial" w:cs="Arial"/>
          <w:b w:val="0"/>
        </w:rPr>
        <w:t>долностных</w:t>
      </w:r>
      <w:proofErr w:type="spellEnd"/>
      <w:r w:rsidR="005A1A59" w:rsidRPr="00200C9C">
        <w:rPr>
          <w:rFonts w:ascii="Arial" w:hAnsi="Arial" w:cs="Arial"/>
          <w:b w:val="0"/>
        </w:rPr>
        <w:t xml:space="preserve"> лиц (лиц, замещающих муниципальные должности) Аржановского сельского поселения Алексеевского муниципального района Волгоградской области на 2019 год и утверждении положения об оплате труда муниципальных служащих Аржановского сельского поселения Алексеевского муниципального</w:t>
      </w:r>
      <w:proofErr w:type="gramEnd"/>
      <w:r w:rsidR="005A1A59" w:rsidRPr="00200C9C">
        <w:rPr>
          <w:rFonts w:ascii="Arial" w:hAnsi="Arial" w:cs="Arial"/>
          <w:b w:val="0"/>
        </w:rPr>
        <w:t xml:space="preserve"> района Волгоградской области на 2019 год» </w:t>
      </w:r>
      <w:r w:rsidR="00F24C36" w:rsidRPr="00200C9C">
        <w:rPr>
          <w:rFonts w:ascii="Arial" w:hAnsi="Arial" w:cs="Arial"/>
          <w:b w:val="0"/>
        </w:rPr>
        <w:t>признать утратившим силу</w:t>
      </w:r>
      <w:r w:rsidR="005A1A59" w:rsidRPr="00200C9C">
        <w:rPr>
          <w:rFonts w:ascii="Arial" w:hAnsi="Arial" w:cs="Arial"/>
          <w:b w:val="0"/>
        </w:rPr>
        <w:t xml:space="preserve"> </w:t>
      </w:r>
      <w:r w:rsidR="00F24C36" w:rsidRPr="00200C9C">
        <w:rPr>
          <w:rFonts w:ascii="Arial" w:hAnsi="Arial" w:cs="Arial"/>
          <w:b w:val="0"/>
        </w:rPr>
        <w:t>с</w:t>
      </w:r>
      <w:r w:rsidR="005A1A59" w:rsidRPr="00200C9C">
        <w:rPr>
          <w:rFonts w:ascii="Arial" w:hAnsi="Arial" w:cs="Arial"/>
          <w:b w:val="0"/>
        </w:rPr>
        <w:t>о 02.07</w:t>
      </w:r>
      <w:r w:rsidR="00F24C36" w:rsidRPr="00200C9C">
        <w:rPr>
          <w:rFonts w:ascii="Arial" w:hAnsi="Arial" w:cs="Arial"/>
          <w:b w:val="0"/>
        </w:rPr>
        <w:t>.20</w:t>
      </w:r>
      <w:r w:rsidR="005A1A59" w:rsidRPr="00200C9C">
        <w:rPr>
          <w:rFonts w:ascii="Arial" w:hAnsi="Arial" w:cs="Arial"/>
          <w:b w:val="0"/>
        </w:rPr>
        <w:t>20</w:t>
      </w:r>
      <w:r w:rsidR="00F24C36" w:rsidRPr="00200C9C">
        <w:rPr>
          <w:rFonts w:ascii="Arial" w:hAnsi="Arial" w:cs="Arial"/>
          <w:b w:val="0"/>
        </w:rPr>
        <w:t xml:space="preserve"> года</w:t>
      </w:r>
      <w:r w:rsidR="00C07E7A" w:rsidRPr="00200C9C">
        <w:rPr>
          <w:rFonts w:ascii="Arial" w:hAnsi="Arial" w:cs="Arial"/>
          <w:b w:val="0"/>
        </w:rPr>
        <w:t>.</w:t>
      </w:r>
    </w:p>
    <w:p w:rsidR="00B05C9E" w:rsidRPr="00200C9C" w:rsidRDefault="00C07E7A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4</w:t>
      </w:r>
      <w:r w:rsidR="00B05C9E" w:rsidRPr="00200C9C">
        <w:rPr>
          <w:rFonts w:ascii="Arial" w:hAnsi="Arial" w:cs="Arial"/>
        </w:rPr>
        <w:t xml:space="preserve">. Настоящее решение вступает в силу с момента подписания, распространяет свое действие на </w:t>
      </w:r>
      <w:proofErr w:type="gramStart"/>
      <w:r w:rsidR="00B05C9E" w:rsidRPr="00200C9C">
        <w:rPr>
          <w:rFonts w:ascii="Arial" w:hAnsi="Arial" w:cs="Arial"/>
        </w:rPr>
        <w:t>отношения, возникшие с</w:t>
      </w:r>
      <w:r w:rsidR="00616021" w:rsidRPr="00200C9C">
        <w:rPr>
          <w:rFonts w:ascii="Arial" w:hAnsi="Arial" w:cs="Arial"/>
        </w:rPr>
        <w:t>о 02.07.2020 года</w:t>
      </w:r>
      <w:r w:rsidR="00B05C9E" w:rsidRPr="00200C9C">
        <w:rPr>
          <w:rFonts w:ascii="Arial" w:hAnsi="Arial" w:cs="Arial"/>
        </w:rPr>
        <w:t xml:space="preserve"> и подлежит</w:t>
      </w:r>
      <w:proofErr w:type="gramEnd"/>
      <w:r w:rsidR="00B05C9E" w:rsidRPr="00200C9C">
        <w:rPr>
          <w:rFonts w:ascii="Arial" w:hAnsi="Arial" w:cs="Arial"/>
        </w:rPr>
        <w:t xml:space="preserve"> официальному обнародованию.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5A1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Глава </w:t>
      </w:r>
      <w:r w:rsidR="00616021" w:rsidRPr="00200C9C">
        <w:rPr>
          <w:rFonts w:ascii="Arial" w:hAnsi="Arial" w:cs="Arial"/>
        </w:rPr>
        <w:t>Аржановского</w:t>
      </w:r>
      <w:r w:rsidRPr="00200C9C">
        <w:rPr>
          <w:rFonts w:ascii="Arial" w:hAnsi="Arial" w:cs="Arial"/>
        </w:rPr>
        <w:t xml:space="preserve"> сельского поселения</w:t>
      </w:r>
      <w:r w:rsidRPr="00200C9C">
        <w:rPr>
          <w:rFonts w:ascii="Arial" w:hAnsi="Arial" w:cs="Arial"/>
        </w:rPr>
        <w:tab/>
      </w:r>
    </w:p>
    <w:p w:rsidR="00B05C9E" w:rsidRPr="00200C9C" w:rsidRDefault="00B05C9E" w:rsidP="00B05C9E">
      <w:pPr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Алексеевского муниципального района</w:t>
      </w:r>
    </w:p>
    <w:p w:rsidR="00B05C9E" w:rsidRPr="00200C9C" w:rsidRDefault="00B05C9E" w:rsidP="00B05C9E">
      <w:pPr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Волгоградской области     </w:t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="00616021" w:rsidRPr="00200C9C">
        <w:rPr>
          <w:rFonts w:ascii="Arial" w:hAnsi="Arial" w:cs="Arial"/>
        </w:rPr>
        <w:t xml:space="preserve">                                          </w:t>
      </w:r>
      <w:r w:rsidRPr="00200C9C">
        <w:rPr>
          <w:rFonts w:ascii="Arial" w:hAnsi="Arial" w:cs="Arial"/>
        </w:rPr>
        <w:t>В.</w:t>
      </w:r>
      <w:r w:rsidR="00616021" w:rsidRPr="00200C9C">
        <w:rPr>
          <w:rFonts w:ascii="Arial" w:hAnsi="Arial" w:cs="Arial"/>
        </w:rPr>
        <w:t>Ф. Гурина</w:t>
      </w:r>
    </w:p>
    <w:p w:rsidR="00B05C9E" w:rsidRPr="00200C9C" w:rsidRDefault="00B05C9E" w:rsidP="00B05C9E">
      <w:pPr>
        <w:outlineLvl w:val="0"/>
        <w:rPr>
          <w:rFonts w:ascii="Arial" w:hAnsi="Arial" w:cs="Arial"/>
        </w:rPr>
      </w:pPr>
    </w:p>
    <w:p w:rsidR="00B05C9E" w:rsidRPr="00200C9C" w:rsidRDefault="00B05C9E" w:rsidP="00B05C9E">
      <w:pPr>
        <w:outlineLvl w:val="0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00C9C">
        <w:rPr>
          <w:rFonts w:ascii="Arial" w:hAnsi="Arial" w:cs="Arial"/>
        </w:rPr>
        <w:t>Приложение N 1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>к решению Думы</w:t>
      </w:r>
    </w:p>
    <w:p w:rsidR="00B05C9E" w:rsidRPr="00200C9C" w:rsidRDefault="00616021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          Аржановского</w:t>
      </w:r>
      <w:r w:rsidR="006549B7" w:rsidRPr="00200C9C">
        <w:rPr>
          <w:rFonts w:ascii="Arial" w:hAnsi="Arial" w:cs="Arial"/>
        </w:rPr>
        <w:t xml:space="preserve"> </w:t>
      </w:r>
      <w:r w:rsidR="00B05C9E" w:rsidRPr="00200C9C">
        <w:rPr>
          <w:rFonts w:ascii="Arial" w:hAnsi="Arial" w:cs="Arial"/>
        </w:rPr>
        <w:t>сельского поселения</w:t>
      </w:r>
      <w:r w:rsidR="00B05C9E" w:rsidRPr="00200C9C">
        <w:rPr>
          <w:rFonts w:ascii="Arial" w:hAnsi="Arial" w:cs="Arial"/>
        </w:rPr>
        <w:tab/>
      </w:r>
    </w:p>
    <w:p w:rsidR="00B05C9E" w:rsidRPr="00200C9C" w:rsidRDefault="00B05C9E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>Алексеевского муниципального района</w:t>
      </w:r>
    </w:p>
    <w:p w:rsidR="00B05C9E" w:rsidRPr="00200C9C" w:rsidRDefault="00B05C9E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ab/>
      </w:r>
    </w:p>
    <w:p w:rsidR="00B05C9E" w:rsidRPr="00200C9C" w:rsidRDefault="00957FC8" w:rsidP="00B05C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от </w:t>
      </w:r>
      <w:r w:rsidR="00DD48D1" w:rsidRPr="00200C9C">
        <w:rPr>
          <w:rFonts w:ascii="Arial" w:hAnsi="Arial" w:cs="Arial"/>
        </w:rPr>
        <w:t>02</w:t>
      </w:r>
      <w:r w:rsidR="00B05C9E" w:rsidRPr="00200C9C">
        <w:rPr>
          <w:rFonts w:ascii="Arial" w:hAnsi="Arial" w:cs="Arial"/>
        </w:rPr>
        <w:t>.</w:t>
      </w:r>
      <w:r w:rsidR="00DD48D1" w:rsidRPr="00200C9C">
        <w:rPr>
          <w:rFonts w:ascii="Arial" w:hAnsi="Arial" w:cs="Arial"/>
        </w:rPr>
        <w:t>07</w:t>
      </w:r>
      <w:r w:rsidR="00B05C9E" w:rsidRPr="00200C9C">
        <w:rPr>
          <w:rFonts w:ascii="Arial" w:hAnsi="Arial" w:cs="Arial"/>
        </w:rPr>
        <w:t>.20</w:t>
      </w:r>
      <w:r w:rsidR="00DD48D1" w:rsidRPr="00200C9C">
        <w:rPr>
          <w:rFonts w:ascii="Arial" w:hAnsi="Arial" w:cs="Arial"/>
        </w:rPr>
        <w:t>20</w:t>
      </w:r>
      <w:r w:rsidR="00B05C9E" w:rsidRPr="00200C9C">
        <w:rPr>
          <w:rFonts w:ascii="Arial" w:hAnsi="Arial" w:cs="Arial"/>
        </w:rPr>
        <w:t xml:space="preserve"> г. N </w:t>
      </w:r>
      <w:r w:rsidR="00DD48D1" w:rsidRPr="00200C9C">
        <w:rPr>
          <w:rFonts w:ascii="Arial" w:hAnsi="Arial" w:cs="Arial"/>
        </w:rPr>
        <w:t>18</w:t>
      </w:r>
      <w:r w:rsidRPr="00200C9C">
        <w:rPr>
          <w:rFonts w:ascii="Arial" w:hAnsi="Arial" w:cs="Arial"/>
        </w:rPr>
        <w:t>/</w:t>
      </w:r>
      <w:r w:rsidR="00DD48D1" w:rsidRPr="00200C9C">
        <w:rPr>
          <w:rFonts w:ascii="Arial" w:hAnsi="Arial" w:cs="Arial"/>
        </w:rPr>
        <w:t>42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bookmarkStart w:id="1" w:name="Par37"/>
      <w:bookmarkEnd w:id="1"/>
      <w:r w:rsidRPr="00200C9C">
        <w:rPr>
          <w:rFonts w:ascii="Arial" w:hAnsi="Arial" w:cs="Arial"/>
        </w:rPr>
        <w:t>ПОЛОЖЕНИЕ</w:t>
      </w: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proofErr w:type="gramStart"/>
      <w:r w:rsidRPr="00200C9C">
        <w:rPr>
          <w:rFonts w:ascii="Arial" w:hAnsi="Arial" w:cs="Arial"/>
        </w:rPr>
        <w:t>ОБ ОПЛАТЕ ТРУДА ВЫБОРНЫХ ДОЛЖНОСТНЫХ ЛИЦ (ЛИЦ, ЗАМЕЩАЮЩИХ</w:t>
      </w:r>
      <w:proofErr w:type="gramEnd"/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proofErr w:type="gramStart"/>
      <w:r w:rsidRPr="00200C9C">
        <w:rPr>
          <w:rFonts w:ascii="Arial" w:hAnsi="Arial" w:cs="Arial"/>
        </w:rPr>
        <w:t xml:space="preserve">МУНИЦИПАЛЬНЫЕ ДОЛЖНОСТИ) </w:t>
      </w:r>
      <w:r w:rsidR="00616021" w:rsidRPr="00200C9C">
        <w:rPr>
          <w:rFonts w:ascii="Arial" w:hAnsi="Arial" w:cs="Arial"/>
        </w:rPr>
        <w:t>АРЖАНОВС</w:t>
      </w:r>
      <w:r w:rsidR="006549B7" w:rsidRPr="00200C9C">
        <w:rPr>
          <w:rFonts w:ascii="Arial" w:hAnsi="Arial" w:cs="Arial"/>
        </w:rPr>
        <w:t>КОГО</w:t>
      </w:r>
      <w:r w:rsidRPr="00200C9C">
        <w:rPr>
          <w:rFonts w:ascii="Arial" w:hAnsi="Arial" w:cs="Arial"/>
        </w:rPr>
        <w:t xml:space="preserve"> СЕЛЬСКОГО ПОСЕЛЕНИЯ АЛЕКСЕЕВСКОГО МУНИЦИПАЛЬНОГО РАЙОНА</w:t>
      </w:r>
      <w:proofErr w:type="gramEnd"/>
    </w:p>
    <w:p w:rsidR="00B05C9E" w:rsidRPr="00200C9C" w:rsidRDefault="00616021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ВОЛГОГРАДСКОЙ ОБЛАСТИ НА 2020</w:t>
      </w:r>
      <w:r w:rsidR="00B05C9E" w:rsidRPr="00200C9C">
        <w:rPr>
          <w:rFonts w:ascii="Arial" w:hAnsi="Arial" w:cs="Arial"/>
        </w:rPr>
        <w:t xml:space="preserve"> ГОД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1. Общие положения.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1.1. </w:t>
      </w:r>
      <w:proofErr w:type="gramStart"/>
      <w:r w:rsidRPr="00200C9C">
        <w:rPr>
          <w:rFonts w:ascii="Arial" w:hAnsi="Arial" w:cs="Arial"/>
        </w:rPr>
        <w:t xml:space="preserve">Положение об оплате труда выборных должностных лиц (лиц, замещающих муниципальные должности) </w:t>
      </w:r>
      <w:r w:rsidR="00616021" w:rsidRPr="00200C9C">
        <w:rPr>
          <w:rFonts w:ascii="Arial" w:hAnsi="Arial" w:cs="Arial"/>
        </w:rPr>
        <w:t>Аржановского</w:t>
      </w:r>
      <w:r w:rsidRPr="00200C9C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(далее - Положение) разработано в соответствии с Трудовым </w:t>
      </w:r>
      <w:hyperlink r:id="rId11" w:history="1">
        <w:r w:rsidRPr="00200C9C">
          <w:rPr>
            <w:rStyle w:val="a3"/>
            <w:rFonts w:ascii="Arial" w:hAnsi="Arial" w:cs="Arial"/>
          </w:rPr>
          <w:t>кодексом</w:t>
        </w:r>
      </w:hyperlink>
      <w:r w:rsidRPr="00200C9C">
        <w:rPr>
          <w:rFonts w:ascii="Arial" w:hAnsi="Arial" w:cs="Arial"/>
        </w:rPr>
        <w:t xml:space="preserve"> РФ, Федеральным </w:t>
      </w:r>
      <w:hyperlink r:id="rId12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от 02.03.2007 N 25-ФЗ "О муниципальной службе в РФ", </w:t>
      </w:r>
      <w:hyperlink r:id="rId13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Волгоградской области от 11.02.2008 N 1626-ОД "О некоторых вопросах муниципальной службы в Волгоградской области".</w:t>
      </w:r>
      <w:proofErr w:type="gramEnd"/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1.2. Должностной оклад, ежемесячные дополнительные выплаты, ежемесячное денежное поощрение, единовременная дополнительная выплата при предоставлении ежегодного оплачиваемого отпуска, дополнительная единовременная выплата по итогам службы за год, дополнительная выплата в виде материальной помощи являются составляющей частью денежного содержания выборных должностных лиц.</w:t>
      </w:r>
    </w:p>
    <w:p w:rsidR="00B05C9E" w:rsidRPr="00200C9C" w:rsidRDefault="00B05C9E" w:rsidP="00B05C9E">
      <w:pPr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2. Должностной оклад лиц, замещающих муниципальные должности </w:t>
      </w:r>
      <w:r w:rsidR="00616021" w:rsidRPr="00200C9C">
        <w:rPr>
          <w:rFonts w:ascii="Arial" w:hAnsi="Arial" w:cs="Arial"/>
        </w:rPr>
        <w:t>Аржановского</w:t>
      </w:r>
      <w:r w:rsidR="006549B7" w:rsidRPr="00200C9C">
        <w:rPr>
          <w:rFonts w:ascii="Arial" w:hAnsi="Arial" w:cs="Arial"/>
        </w:rPr>
        <w:t xml:space="preserve"> </w:t>
      </w:r>
      <w:r w:rsidRPr="00200C9C">
        <w:rPr>
          <w:rFonts w:ascii="Arial" w:hAnsi="Arial" w:cs="Arial"/>
        </w:rPr>
        <w:t>сельского поселения</w:t>
      </w:r>
      <w:r w:rsidRPr="00200C9C">
        <w:rPr>
          <w:rFonts w:ascii="Arial" w:hAnsi="Arial" w:cs="Arial"/>
        </w:rPr>
        <w:tab/>
        <w:t xml:space="preserve"> Алексеевского муниципального района, установлен в размере 9198 руб.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 Установлены ежемесячные дополнительные выплаты, исчисляемые от размера ежемесячного должностного оклада с применением следующих коэффициентов: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для главы муниципального об</w:t>
      </w:r>
      <w:r w:rsidR="00616021" w:rsidRPr="00200C9C">
        <w:rPr>
          <w:rFonts w:ascii="Arial" w:hAnsi="Arial" w:cs="Arial"/>
        </w:rPr>
        <w:t xml:space="preserve">разования </w:t>
      </w:r>
      <w:r w:rsidRPr="00200C9C">
        <w:rPr>
          <w:rFonts w:ascii="Arial" w:hAnsi="Arial" w:cs="Arial"/>
        </w:rPr>
        <w:t>2,5</w:t>
      </w:r>
    </w:p>
    <w:p w:rsidR="00B05C9E" w:rsidRPr="00200C9C" w:rsidRDefault="00616021" w:rsidP="006160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</w:t>
      </w:r>
      <w:r w:rsidR="00B05C9E" w:rsidRPr="00200C9C">
        <w:rPr>
          <w:rFonts w:ascii="Arial" w:hAnsi="Arial" w:cs="Arial"/>
        </w:rPr>
        <w:t>4. Ежемесячное денежное поощрение в размере 33 процентов должностного оклада.</w:t>
      </w:r>
    </w:p>
    <w:p w:rsidR="00B05C9E" w:rsidRPr="00200C9C" w:rsidRDefault="00616021" w:rsidP="0061602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00C9C">
        <w:rPr>
          <w:rFonts w:ascii="Arial" w:hAnsi="Arial" w:cs="Arial"/>
        </w:rPr>
        <w:t>5</w:t>
      </w:r>
      <w:r w:rsidR="00B05C9E" w:rsidRPr="00200C9C">
        <w:rPr>
          <w:rFonts w:ascii="Arial" w:hAnsi="Arial" w:cs="Arial"/>
        </w:rPr>
        <w:t>. Единовременная дополнительная выплата при предоставлении ежегодного оплачиваемого отпуска устанавливается в размере не более одного ежемесячного денежного вознаграждения, состоящего из должностного оклада и дополнительных выплат.</w:t>
      </w:r>
    </w:p>
    <w:p w:rsidR="00B05C9E" w:rsidRPr="00200C9C" w:rsidRDefault="00616021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6</w:t>
      </w:r>
      <w:r w:rsidR="00B05C9E" w:rsidRPr="00200C9C">
        <w:rPr>
          <w:rFonts w:ascii="Arial" w:hAnsi="Arial" w:cs="Arial"/>
        </w:rPr>
        <w:t>. Дополнительная единовременная выплата по итогам службы за год устанавливается в размере двух должностных окладов.</w:t>
      </w:r>
    </w:p>
    <w:p w:rsidR="00B05C9E" w:rsidRPr="00200C9C" w:rsidRDefault="00616021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7</w:t>
      </w:r>
      <w:r w:rsidR="00B05C9E" w:rsidRPr="00200C9C">
        <w:rPr>
          <w:rFonts w:ascii="Arial" w:hAnsi="Arial" w:cs="Arial"/>
        </w:rPr>
        <w:t>. Дополнительная выплата в виде материальной помощи устанавливается в размере двух должностных окладов.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49B7" w:rsidRPr="00200C9C" w:rsidRDefault="006549B7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6FE9" w:rsidRPr="00200C9C" w:rsidRDefault="00B06FE9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6FE9" w:rsidRPr="00200C9C" w:rsidRDefault="00B06FE9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6FE9" w:rsidRPr="00200C9C" w:rsidRDefault="00B06FE9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6FE9" w:rsidRPr="00200C9C" w:rsidRDefault="00B06FE9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6FE9" w:rsidRPr="00200C9C" w:rsidRDefault="00B06FE9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00C9C">
        <w:rPr>
          <w:rFonts w:ascii="Arial" w:hAnsi="Arial" w:cs="Arial"/>
        </w:rPr>
        <w:t>Приложение N 2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>к решению Думы</w:t>
      </w:r>
    </w:p>
    <w:p w:rsidR="00B05C9E" w:rsidRPr="00200C9C" w:rsidRDefault="00616021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Аржановского</w:t>
      </w:r>
      <w:r w:rsidR="00B05C9E" w:rsidRPr="00200C9C">
        <w:rPr>
          <w:rFonts w:ascii="Arial" w:hAnsi="Arial" w:cs="Arial"/>
        </w:rPr>
        <w:t xml:space="preserve"> сельского поселения</w:t>
      </w:r>
      <w:r w:rsidR="00B05C9E" w:rsidRPr="00200C9C">
        <w:rPr>
          <w:rFonts w:ascii="Arial" w:hAnsi="Arial" w:cs="Arial"/>
        </w:rPr>
        <w:tab/>
      </w:r>
    </w:p>
    <w:p w:rsidR="00B05C9E" w:rsidRPr="00200C9C" w:rsidRDefault="00B05C9E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>Алексеевского муниципального района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от </w:t>
      </w:r>
      <w:r w:rsidR="00F061B6" w:rsidRPr="00200C9C">
        <w:rPr>
          <w:rFonts w:ascii="Arial" w:hAnsi="Arial" w:cs="Arial"/>
        </w:rPr>
        <w:t>02</w:t>
      </w:r>
      <w:r w:rsidRPr="00200C9C">
        <w:rPr>
          <w:rFonts w:ascii="Arial" w:hAnsi="Arial" w:cs="Arial"/>
        </w:rPr>
        <w:t>.</w:t>
      </w:r>
      <w:r w:rsidR="00F061B6" w:rsidRPr="00200C9C">
        <w:rPr>
          <w:rFonts w:ascii="Arial" w:hAnsi="Arial" w:cs="Arial"/>
        </w:rPr>
        <w:t>07</w:t>
      </w:r>
      <w:r w:rsidRPr="00200C9C">
        <w:rPr>
          <w:rFonts w:ascii="Arial" w:hAnsi="Arial" w:cs="Arial"/>
        </w:rPr>
        <w:t>.20</w:t>
      </w:r>
      <w:r w:rsidR="00F061B6" w:rsidRPr="00200C9C">
        <w:rPr>
          <w:rFonts w:ascii="Arial" w:hAnsi="Arial" w:cs="Arial"/>
        </w:rPr>
        <w:t>20</w:t>
      </w:r>
      <w:r w:rsidRPr="00200C9C">
        <w:rPr>
          <w:rFonts w:ascii="Arial" w:hAnsi="Arial" w:cs="Arial"/>
        </w:rPr>
        <w:t xml:space="preserve"> г. N </w:t>
      </w:r>
      <w:r w:rsidR="00F061B6" w:rsidRPr="00200C9C">
        <w:rPr>
          <w:rFonts w:ascii="Arial" w:hAnsi="Arial" w:cs="Arial"/>
        </w:rPr>
        <w:t>18</w:t>
      </w:r>
      <w:r w:rsidR="00957FC8" w:rsidRPr="00200C9C">
        <w:rPr>
          <w:rFonts w:ascii="Arial" w:hAnsi="Arial" w:cs="Arial"/>
        </w:rPr>
        <w:t>/</w:t>
      </w:r>
      <w:r w:rsidR="00F061B6" w:rsidRPr="00200C9C">
        <w:rPr>
          <w:rFonts w:ascii="Arial" w:hAnsi="Arial" w:cs="Arial"/>
        </w:rPr>
        <w:t>42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05C9E" w:rsidRPr="00200C9C" w:rsidRDefault="00B05C9E" w:rsidP="00B05C9E">
      <w:pPr>
        <w:jc w:val="right"/>
        <w:rPr>
          <w:rFonts w:ascii="Arial" w:hAnsi="Arial" w:cs="Arial"/>
        </w:rPr>
      </w:pP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  <w:r w:rsidRPr="00200C9C">
        <w:rPr>
          <w:rFonts w:ascii="Arial" w:hAnsi="Arial" w:cs="Arial"/>
        </w:rPr>
        <w:tab/>
      </w: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bookmarkStart w:id="2" w:name="Par70"/>
      <w:bookmarkEnd w:id="2"/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ПОЛОЖЕНИЕ</w:t>
      </w: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ОБ ОПЛАТЕ ТРУДА МУНИЦИПАЛЬНЫХ СЛУЖАЩИХ </w:t>
      </w:r>
    </w:p>
    <w:p w:rsidR="00B05C9E" w:rsidRPr="00200C9C" w:rsidRDefault="00616021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АРЖАНОВСК</w:t>
      </w:r>
      <w:r w:rsidR="008E4A8C" w:rsidRPr="00200C9C">
        <w:rPr>
          <w:rFonts w:ascii="Arial" w:hAnsi="Arial" w:cs="Arial"/>
        </w:rPr>
        <w:t>ОГО</w:t>
      </w:r>
      <w:r w:rsidR="00B05C9E" w:rsidRPr="00200C9C">
        <w:rPr>
          <w:rFonts w:ascii="Arial" w:hAnsi="Arial" w:cs="Arial"/>
        </w:rPr>
        <w:t xml:space="preserve"> СЕЛЬСКОГО ПОСЕЛЕНИЯ АЛЕКСЕЕВСКОГО</w:t>
      </w:r>
    </w:p>
    <w:p w:rsidR="00B05C9E" w:rsidRPr="00200C9C" w:rsidRDefault="00B05C9E" w:rsidP="00B05C9E">
      <w:pPr>
        <w:pStyle w:val="ConsPlusTitle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МУНИЦИПАЛЬНОГО РАЙ</w:t>
      </w:r>
      <w:r w:rsidR="00616021" w:rsidRPr="00200C9C">
        <w:rPr>
          <w:rFonts w:ascii="Arial" w:hAnsi="Arial" w:cs="Arial"/>
        </w:rPr>
        <w:t>ОНА ВОЛГОГРАДСКОЙ ОБЛАСТИ НА 2020</w:t>
      </w:r>
      <w:r w:rsidRPr="00200C9C">
        <w:rPr>
          <w:rFonts w:ascii="Arial" w:hAnsi="Arial" w:cs="Arial"/>
        </w:rPr>
        <w:t xml:space="preserve"> ГОД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1. Общие положения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1.1. Положение об оплате труда муниципальных служащих </w:t>
      </w:r>
      <w:r w:rsidR="00616021" w:rsidRPr="00200C9C">
        <w:rPr>
          <w:rFonts w:ascii="Arial" w:hAnsi="Arial" w:cs="Arial"/>
        </w:rPr>
        <w:t xml:space="preserve">Аржановского </w:t>
      </w:r>
      <w:r w:rsidRPr="00200C9C">
        <w:rPr>
          <w:rFonts w:ascii="Arial" w:hAnsi="Arial" w:cs="Arial"/>
        </w:rPr>
        <w:t>сельского поселения</w:t>
      </w:r>
      <w:r w:rsidRPr="00200C9C">
        <w:rPr>
          <w:rFonts w:ascii="Arial" w:hAnsi="Arial" w:cs="Arial"/>
        </w:rPr>
        <w:tab/>
        <w:t xml:space="preserve"> Алексеевского муниципального района Волгоградской области (далее - Положение) разработано в соответствии с Трудовым </w:t>
      </w:r>
      <w:hyperlink r:id="rId14" w:history="1">
        <w:r w:rsidRPr="00200C9C">
          <w:rPr>
            <w:rStyle w:val="a3"/>
            <w:rFonts w:ascii="Arial" w:hAnsi="Arial" w:cs="Arial"/>
          </w:rPr>
          <w:t>кодексом</w:t>
        </w:r>
      </w:hyperlink>
      <w:r w:rsidRPr="00200C9C">
        <w:rPr>
          <w:rFonts w:ascii="Arial" w:hAnsi="Arial" w:cs="Arial"/>
        </w:rPr>
        <w:t xml:space="preserve"> РФ, Федеральным </w:t>
      </w:r>
      <w:hyperlink r:id="rId15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от 02.03.2007 N 25-ФЗ "О муниципальной службе в РФ", </w:t>
      </w:r>
      <w:hyperlink r:id="rId16" w:history="1">
        <w:r w:rsidRPr="00200C9C">
          <w:rPr>
            <w:rStyle w:val="a3"/>
            <w:rFonts w:ascii="Arial" w:hAnsi="Arial" w:cs="Arial"/>
          </w:rPr>
          <w:t>Законом</w:t>
        </w:r>
      </w:hyperlink>
      <w:r w:rsidRPr="00200C9C">
        <w:rPr>
          <w:rFonts w:ascii="Arial" w:hAnsi="Arial" w:cs="Arial"/>
        </w:rPr>
        <w:t xml:space="preserve"> Волгоградской области "О некоторых вопросах муниципальной службы в Волгоградской области" N 1626-ОД от 11.02.2008г.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1.2. </w:t>
      </w:r>
      <w:proofErr w:type="gramStart"/>
      <w:r w:rsidRPr="00200C9C">
        <w:rPr>
          <w:rFonts w:ascii="Arial" w:hAnsi="Arial" w:cs="Arial"/>
        </w:rPr>
        <w:t>Должностной оклад, ежемесячные надбавки к должностному окладу за выслугу лет в зависимости от стажа муниципальной службы, за особые условия муниципальной службы по соответствующим должностям муниципальной службы, за классный чин, ежемесячное денежное поощрение, материальная помощь являются составляющей частью денежного содержания муниципального служащего и подлежат выплате в целях повышения материальной заинтересованности муниципального служащего.</w:t>
      </w:r>
      <w:proofErr w:type="gramEnd"/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2. Должностной оклад муниципального служащего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2.1. Размеры должностных окладов муниципальных служащих: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- ведущий специалист                                       - </w:t>
      </w:r>
      <w:r w:rsidR="002243EE" w:rsidRPr="00200C9C">
        <w:rPr>
          <w:rFonts w:ascii="Arial" w:hAnsi="Arial" w:cs="Arial"/>
        </w:rPr>
        <w:t>8100</w:t>
      </w:r>
      <w:r w:rsidRPr="00200C9C">
        <w:rPr>
          <w:rFonts w:ascii="Arial" w:hAnsi="Arial" w:cs="Arial"/>
        </w:rPr>
        <w:t xml:space="preserve"> рубля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- специалист 1 категории                                   - </w:t>
      </w:r>
      <w:r w:rsidR="002243EE" w:rsidRPr="00200C9C">
        <w:rPr>
          <w:rFonts w:ascii="Arial" w:hAnsi="Arial" w:cs="Arial"/>
        </w:rPr>
        <w:t>7958</w:t>
      </w:r>
      <w:r w:rsidRPr="00200C9C">
        <w:rPr>
          <w:rFonts w:ascii="Arial" w:hAnsi="Arial" w:cs="Arial"/>
        </w:rPr>
        <w:t xml:space="preserve"> рубля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3. Ежемесячная надбавка за особые условия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муниципальной службы. Порядок и условия выплаты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3.1. Ежемесячная надбавка к должностному окладу за особые условия муниципальной службы устанавливается при приеме на работу.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3.2. 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3.3. 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lastRenderedPageBreak/>
        <w:t>3.4. Размер ежемесячной надбавки к должностному окладу за особые условия муниципальной службы: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                                                </w:t>
      </w:r>
      <w:proofErr w:type="gramStart"/>
      <w:r w:rsidRPr="00200C9C">
        <w:rPr>
          <w:rFonts w:ascii="Arial" w:hAnsi="Arial" w:cs="Arial"/>
        </w:rPr>
        <w:t>(проценты</w:t>
      </w:r>
      <w:proofErr w:type="gramEnd"/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                                              к должностному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                                                  окладу)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муниципальным служащим, замещающим старшие должности           70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муниципальной службы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муниципальным служащим, замещающим младшие должности           50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муниципальной службы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3.5. Изменение размера ежемесячной надбавки к должностному окладу за особые условия муниципальной службы оформляется распоряжением (приказом) руководителя при соблюдении условий трудового законодательства.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3.6.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на основании действующего законодательства.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4. Ежемесячная надбавка за классный чин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Ежемесячная надбавка к должностному окладу за классный чин:</w:t>
      </w:r>
    </w:p>
    <w:p w:rsidR="00B05C9E" w:rsidRPr="00200C9C" w:rsidRDefault="00B05C9E" w:rsidP="00B05C9E">
      <w:pPr>
        <w:rPr>
          <w:rFonts w:ascii="Arial" w:hAnsi="Arial" w:cs="Arial"/>
        </w:rPr>
      </w:pP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Ведущий специалист администрации                 не более   </w:t>
      </w:r>
      <w:r w:rsidR="00F061B6" w:rsidRPr="00200C9C">
        <w:rPr>
          <w:rFonts w:ascii="Arial" w:hAnsi="Arial" w:cs="Arial"/>
        </w:rPr>
        <w:t>2430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референт муниципальной службы 1 класса                                   </w:t>
      </w:r>
      <w:r w:rsidR="00F061B6" w:rsidRPr="00200C9C">
        <w:rPr>
          <w:rFonts w:ascii="Arial" w:hAnsi="Arial" w:cs="Arial"/>
        </w:rPr>
        <w:t>2430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референт муниципальной службы 2 класса                                   </w:t>
      </w:r>
      <w:r w:rsidR="00F061B6" w:rsidRPr="00200C9C">
        <w:rPr>
          <w:rFonts w:ascii="Arial" w:hAnsi="Arial" w:cs="Arial"/>
        </w:rPr>
        <w:t>1620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референт муниципальной службы 3 класса                                   </w:t>
      </w:r>
      <w:r w:rsidR="00C76826" w:rsidRPr="00200C9C">
        <w:rPr>
          <w:rFonts w:ascii="Arial" w:hAnsi="Arial" w:cs="Arial"/>
        </w:rPr>
        <w:t>810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Специалист 1 категории администрации            не более   </w:t>
      </w:r>
      <w:r w:rsidR="00F061B6" w:rsidRPr="00200C9C">
        <w:rPr>
          <w:rFonts w:ascii="Arial" w:hAnsi="Arial" w:cs="Arial"/>
        </w:rPr>
        <w:t>2387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секретарь муниципальной службы 1 класса                                  </w:t>
      </w:r>
      <w:r w:rsidR="00F061B6" w:rsidRPr="00200C9C">
        <w:rPr>
          <w:rFonts w:ascii="Arial" w:hAnsi="Arial" w:cs="Arial"/>
        </w:rPr>
        <w:t>2387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секретарь муниципальной службы 2 класса                                  </w:t>
      </w:r>
      <w:r w:rsidR="00F061B6" w:rsidRPr="00200C9C">
        <w:rPr>
          <w:rFonts w:ascii="Arial" w:hAnsi="Arial" w:cs="Arial"/>
        </w:rPr>
        <w:t>1592</w:t>
      </w:r>
      <w:r w:rsidRPr="00200C9C">
        <w:rPr>
          <w:rFonts w:ascii="Arial" w:hAnsi="Arial" w:cs="Arial"/>
        </w:rPr>
        <w:t>руб.</w:t>
      </w:r>
    </w:p>
    <w:p w:rsidR="00B05C9E" w:rsidRPr="00200C9C" w:rsidRDefault="00B05C9E" w:rsidP="00B05C9E">
      <w:pPr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секретарь муниципальной службы 3 класса                                  </w:t>
      </w:r>
      <w:r w:rsidR="00C76826" w:rsidRPr="00200C9C">
        <w:rPr>
          <w:rFonts w:ascii="Arial" w:hAnsi="Arial" w:cs="Arial"/>
        </w:rPr>
        <w:t>796</w:t>
      </w:r>
      <w:r w:rsidRPr="00200C9C">
        <w:rPr>
          <w:rFonts w:ascii="Arial" w:hAnsi="Arial" w:cs="Arial"/>
        </w:rPr>
        <w:t xml:space="preserve"> руб.</w:t>
      </w:r>
    </w:p>
    <w:p w:rsidR="00B05C9E" w:rsidRPr="00200C9C" w:rsidRDefault="00B05C9E" w:rsidP="00B05C9E">
      <w:pPr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5. Ежемесячная надбавка за выслугу лет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5.1. Муниципальному служащему устанавливается ежемесячная надбавка за выслугу лет в зависимости от стажа муниципальной службы: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                                  (проценты к должностному окладу)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от 1 года до 5 лет                       </w:t>
      </w:r>
      <w:r w:rsidR="00616021" w:rsidRPr="00200C9C">
        <w:rPr>
          <w:rFonts w:ascii="Arial" w:hAnsi="Arial" w:cs="Arial"/>
        </w:rPr>
        <w:t xml:space="preserve">     </w:t>
      </w:r>
      <w:r w:rsidRPr="00200C9C">
        <w:rPr>
          <w:rFonts w:ascii="Arial" w:hAnsi="Arial" w:cs="Arial"/>
        </w:rPr>
        <w:t>10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>от 5 до 10 лет                                   15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от 10 до 15 лет         </w:t>
      </w:r>
      <w:r w:rsidR="00616021" w:rsidRPr="00200C9C">
        <w:rPr>
          <w:rFonts w:ascii="Arial" w:hAnsi="Arial" w:cs="Arial"/>
        </w:rPr>
        <w:t xml:space="preserve">                        </w:t>
      </w:r>
      <w:r w:rsidRPr="00200C9C">
        <w:rPr>
          <w:rFonts w:ascii="Arial" w:hAnsi="Arial" w:cs="Arial"/>
        </w:rPr>
        <w:t>20</w:t>
      </w: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</w:p>
    <w:p w:rsidR="00B05C9E" w:rsidRPr="00200C9C" w:rsidRDefault="00B05C9E" w:rsidP="00B05C9E">
      <w:pPr>
        <w:pStyle w:val="ConsPlusCell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свыше 15 лет     </w:t>
      </w:r>
      <w:r w:rsidR="00616021" w:rsidRPr="00200C9C">
        <w:rPr>
          <w:rFonts w:ascii="Arial" w:hAnsi="Arial" w:cs="Arial"/>
        </w:rPr>
        <w:t xml:space="preserve">                               </w:t>
      </w:r>
      <w:r w:rsidRPr="00200C9C">
        <w:rPr>
          <w:rFonts w:ascii="Arial" w:hAnsi="Arial" w:cs="Arial"/>
        </w:rPr>
        <w:t>30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6. Материальная помощь. Порядок и условия выплаты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6.1. Материальная помощь выплачивается муниципальным служащим за счет </w:t>
      </w:r>
      <w:r w:rsidRPr="00200C9C">
        <w:rPr>
          <w:rFonts w:ascii="Arial" w:hAnsi="Arial" w:cs="Arial"/>
        </w:rPr>
        <w:lastRenderedPageBreak/>
        <w:t>средств фонда оплаты труда с целью оказания социальной поддержки муниципальным служащим.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6.2. Материальная помощь выплачивается по распоряжению (приказу) руководителя на основании заявления муниципального служащего в размере двух должностных окладов с учетом ежемесячной надбавки к должностному окладу за классный чин.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6.3. Муниципальным служащим, не отработавшим полный календарный год, а также вновь принятым работникам материальная помощь выплачивается в размере пропорционально отработанному времени.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4A8C" w:rsidRPr="00200C9C" w:rsidRDefault="008E4A8C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8E4A8C" w:rsidRPr="00200C9C" w:rsidRDefault="008E4A8C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8E4A8C" w:rsidRPr="00200C9C" w:rsidRDefault="008E4A8C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C9C">
        <w:rPr>
          <w:rFonts w:ascii="Arial" w:hAnsi="Arial" w:cs="Arial"/>
        </w:rPr>
        <w:t>7. Денежное поощрение. Условия выплаты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7.1. Денежное поощрение выплачивается муниципальным служащим </w:t>
      </w:r>
      <w:proofErr w:type="gramStart"/>
      <w:r w:rsidRPr="00200C9C">
        <w:rPr>
          <w:rFonts w:ascii="Arial" w:hAnsi="Arial" w:cs="Arial"/>
        </w:rPr>
        <w:t>за</w:t>
      </w:r>
      <w:proofErr w:type="gramEnd"/>
      <w:r w:rsidRPr="00200C9C">
        <w:rPr>
          <w:rFonts w:ascii="Arial" w:hAnsi="Arial" w:cs="Arial"/>
        </w:rPr>
        <w:t>: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- надлежащее исполнение обязанностей, предусмотренных трудовым договором и должностными инструкциями;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- добросовестное отношение к труду;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- выполнение особо важных заданий руководителя.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7.2. Денежное поощрение муниципальных служащих выплачивается по занимаемой должности по результатам работы за месяц, за год, единовременно, в связи с юбилеем служащего.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Выплата денежного поощрения производится одновременно с выплатой заработной платы за истекший период и учитывается при исчислении среднего заработка.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7.2.1. </w:t>
      </w:r>
      <w:proofErr w:type="gramStart"/>
      <w:r w:rsidRPr="00200C9C">
        <w:rPr>
          <w:rFonts w:ascii="Arial" w:hAnsi="Arial" w:cs="Arial"/>
        </w:rPr>
        <w:t>По итогам службы за год в зависимости от личного вклада муниципального служащего в общие результаты</w:t>
      </w:r>
      <w:proofErr w:type="gramEnd"/>
      <w:r w:rsidRPr="00200C9C">
        <w:rPr>
          <w:rFonts w:ascii="Arial" w:hAnsi="Arial" w:cs="Arial"/>
        </w:rPr>
        <w:t xml:space="preserve"> работы выплачивается денежное поощрение в размере не более двух должностных окладов, установленных на момент начисления денежного поощрения.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Вновь принятым муниципальным служащим денежное поощрение по итогам работы за год выплачивается за фактически отработанное время.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Уволенным муниципальным служащим денежное поощрение по итогам работы за год может быть выплачено за фактически отработанное время.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7.2.2. Ежемесячное денежное поощрение муниципальным служащим устанавливается в размере 33% должностного оклада.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Денежное поощрение по результатам работы за месяц выплачивается муниципальным служащим за фактически отработанное время.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 xml:space="preserve">7.2.3. </w:t>
      </w:r>
      <w:proofErr w:type="gramStart"/>
      <w:r w:rsidRPr="00200C9C">
        <w:rPr>
          <w:rFonts w:ascii="Arial" w:hAnsi="Arial" w:cs="Arial"/>
        </w:rPr>
        <w:t xml:space="preserve">Единовременное денежное поощрение выплачивается муниципальным служащим в виде премии за исполнение служебных заданий особой важности или сложности, при прекращении муниципальной службы в связи с выходом на пенсию, а также в виде вознаграждения к юбилейным датам (50-летие, 55-летие, 60-летие, 65-летие) с учетом выслуги лет на муниципальной службе в размере не более пяти должностных окладов в соответствии со </w:t>
      </w:r>
      <w:hyperlink r:id="rId17" w:history="1">
        <w:r w:rsidRPr="00200C9C">
          <w:rPr>
            <w:rStyle w:val="a3"/>
            <w:rFonts w:ascii="Arial" w:hAnsi="Arial" w:cs="Arial"/>
          </w:rPr>
          <w:t>статьей 9</w:t>
        </w:r>
      </w:hyperlink>
      <w:r w:rsidRPr="00200C9C">
        <w:rPr>
          <w:rFonts w:ascii="Arial" w:hAnsi="Arial" w:cs="Arial"/>
        </w:rPr>
        <w:t xml:space="preserve"> Закона Волгоградской</w:t>
      </w:r>
      <w:proofErr w:type="gramEnd"/>
      <w:r w:rsidRPr="00200C9C">
        <w:rPr>
          <w:rFonts w:ascii="Arial" w:hAnsi="Arial" w:cs="Arial"/>
        </w:rPr>
        <w:t xml:space="preserve"> области от 11 февраля 2008 года N 1626-ОД "О некоторых вопросах муниципальной службы в Волгоградской области".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7.3. Денежное поощрение муниципальным служащим выплачивается на основании распоряжения (приказа) руководителя.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По распоряжению (приказу) руководителя денежное поощрение может не выплачиваться полностью или частично муниципальным служащим, имеющим дисциплинарное взыскание (замечание, выговор, увольнение).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Полная или частичная невыплата денежного поощрения производится за тот расчетный период, в котором применялось дисциплинарное взыскание.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t>7.4. Муниципальным служащим, уволенным за виновные действия, денежное поощрение не выплачивается.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00C9C">
        <w:rPr>
          <w:rFonts w:ascii="Arial" w:hAnsi="Arial" w:cs="Arial"/>
        </w:rPr>
        <w:lastRenderedPageBreak/>
        <w:t>7.5. Отношения, не урегулированные настоящим Положением, разрешаются на основании действующего трудового законодательства.</w:t>
      </w:r>
    </w:p>
    <w:p w:rsidR="00B05C9E" w:rsidRPr="00200C9C" w:rsidRDefault="00B05C9E" w:rsidP="00B05C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C9E" w:rsidRPr="00200C9C" w:rsidRDefault="00B05C9E" w:rsidP="00B05C9E">
      <w:pPr>
        <w:rPr>
          <w:rFonts w:ascii="Arial" w:hAnsi="Arial" w:cs="Arial"/>
        </w:rPr>
      </w:pPr>
    </w:p>
    <w:p w:rsidR="00196F1B" w:rsidRPr="00200C9C" w:rsidRDefault="00196F1B">
      <w:pPr>
        <w:rPr>
          <w:rFonts w:ascii="Arial" w:hAnsi="Arial" w:cs="Arial"/>
        </w:rPr>
      </w:pPr>
    </w:p>
    <w:sectPr w:rsidR="00196F1B" w:rsidRPr="00200C9C" w:rsidSect="00B05C9E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9E"/>
    <w:rsid w:val="00196F1B"/>
    <w:rsid w:val="00200C9C"/>
    <w:rsid w:val="002243EE"/>
    <w:rsid w:val="002B319F"/>
    <w:rsid w:val="00325778"/>
    <w:rsid w:val="00361288"/>
    <w:rsid w:val="003F09DD"/>
    <w:rsid w:val="003F3D7E"/>
    <w:rsid w:val="005A1A59"/>
    <w:rsid w:val="005D187E"/>
    <w:rsid w:val="00616021"/>
    <w:rsid w:val="0063045D"/>
    <w:rsid w:val="006549B7"/>
    <w:rsid w:val="007C2107"/>
    <w:rsid w:val="0080019D"/>
    <w:rsid w:val="008E4A8C"/>
    <w:rsid w:val="00957FC8"/>
    <w:rsid w:val="00987587"/>
    <w:rsid w:val="00996819"/>
    <w:rsid w:val="00B05C9E"/>
    <w:rsid w:val="00B06FE9"/>
    <w:rsid w:val="00BB10CB"/>
    <w:rsid w:val="00BB2E6D"/>
    <w:rsid w:val="00C07E7A"/>
    <w:rsid w:val="00C76826"/>
    <w:rsid w:val="00C92B51"/>
    <w:rsid w:val="00D93642"/>
    <w:rsid w:val="00DD48D1"/>
    <w:rsid w:val="00E169BB"/>
    <w:rsid w:val="00EB3F16"/>
    <w:rsid w:val="00F061B6"/>
    <w:rsid w:val="00F24C36"/>
    <w:rsid w:val="00FA5E1A"/>
    <w:rsid w:val="00FE23AE"/>
    <w:rsid w:val="00FE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5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5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BA577095641DD845378E81BFD3ED069433ECB0B5D2707768F53F3C6DCB428E4kAG" TargetMode="External"/><Relationship Id="rId13" Type="http://schemas.openxmlformats.org/officeDocument/2006/relationships/hyperlink" Target="consultantplus://offline/ref=804BA577095641DD845378E81BFD3ED069433ECB0B5D2301798F53F3C6DCB4284AD0EC788972C9A0D14729E0k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BA577095641DD845378E81BFD3ED069433ECB0B5D2301798F53F3C6DCB4284AD0EC788972C9A0D14729E0k6G" TargetMode="External"/><Relationship Id="rId12" Type="http://schemas.openxmlformats.org/officeDocument/2006/relationships/hyperlink" Target="consultantplus://offline/ref=804BA577095641DD845378EB099161D5684C66C403582F5222D008AE91D5BE7F0D9FB53ACD7FC9A9EDk0G" TargetMode="External"/><Relationship Id="rId17" Type="http://schemas.openxmlformats.org/officeDocument/2006/relationships/hyperlink" Target="consultantplus://offline/ref=804BA577095641DD845378E81BFD3ED069433ECB0B5D2301798F53F3C6DCB4284AD0EC788972C9A0D1472DE0k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4BA577095641DD845378E81BFD3ED069433ECB0B5D2301798F53F3C6DCB4284AD0EC788972C9A0D14729E0k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BA577095641DD845378EB099161D5684C66C403582F5222D008AE91D5BE7F0D9FB53ACD7FC9A9EDk0G" TargetMode="External"/><Relationship Id="rId11" Type="http://schemas.openxmlformats.org/officeDocument/2006/relationships/hyperlink" Target="consultantplus://offline/ref=804BA577095641DD845378EB099161D5684C66C7005D2F5222D008AE91D5BE7F0D9FB53DC8E7k8G" TargetMode="External"/><Relationship Id="rId5" Type="http://schemas.openxmlformats.org/officeDocument/2006/relationships/hyperlink" Target="consultantplus://offline/ref=804BA577095641DD845378EB099161D5684C66C503572F5222D008AE91D5BE7F0D9FB53ACD7FCEA5EDk0G" TargetMode="External"/><Relationship Id="rId15" Type="http://schemas.openxmlformats.org/officeDocument/2006/relationships/hyperlink" Target="consultantplus://offline/ref=804BA577095641DD845378EB099161D5684C66C403582F5222D008AE91D5BE7F0D9FB53ACD7FC9A9EDk0G" TargetMode="External"/><Relationship Id="rId10" Type="http://schemas.openxmlformats.org/officeDocument/2006/relationships/hyperlink" Target="file:///C:\Documents%20and%20Settings\Admin\&#1056;&#1072;&#1073;&#1086;&#1095;&#1080;&#1081;%20&#1089;&#1090;&#1086;&#1083;\EN_N__N%20aO_U%20&#166;%2038,84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EN_N__N%20aO_U%20&#166;%2038,84%20" TargetMode="External"/><Relationship Id="rId14" Type="http://schemas.openxmlformats.org/officeDocument/2006/relationships/hyperlink" Target="consultantplus://offline/ref=804BA577095641DD845378EB099161D5684C66C7005D2F5222D008AE91D5BE7F0D9FB53DC8E7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2017-07-17T07:30:00Z</cp:lastPrinted>
  <dcterms:created xsi:type="dcterms:W3CDTF">2020-07-31T11:34:00Z</dcterms:created>
  <dcterms:modified xsi:type="dcterms:W3CDTF">2020-07-31T11:34:00Z</dcterms:modified>
</cp:coreProperties>
</file>