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№ 3</w:t>
      </w:r>
    </w:p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 проведении общественного обсуждения</w:t>
      </w:r>
      <w:r w:rsidRPr="005C29EE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5C29EE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проекта программы профилактики рисков причинения вреда (ущерба) охраняемым законом ценностям на 2024 год </w:t>
      </w:r>
      <w:r w:rsidRPr="005C29EE">
        <w:rPr>
          <w:rFonts w:ascii="Arial" w:hAnsi="Arial" w:cs="Arial"/>
          <w:b/>
          <w:sz w:val="24"/>
          <w:szCs w:val="24"/>
        </w:rPr>
        <w:t>в сфере муниципального жилищного</w:t>
      </w:r>
      <w:r w:rsidR="00E42BC2">
        <w:rPr>
          <w:rFonts w:ascii="Arial" w:hAnsi="Arial" w:cs="Arial"/>
          <w:b/>
          <w:sz w:val="24"/>
          <w:szCs w:val="24"/>
        </w:rPr>
        <w:t xml:space="preserve"> контроля  на территории  Аржановс</w:t>
      </w:r>
      <w:r w:rsidRPr="005C29EE">
        <w:rPr>
          <w:rFonts w:ascii="Arial" w:hAnsi="Arial" w:cs="Arial"/>
          <w:b/>
          <w:sz w:val="24"/>
          <w:szCs w:val="24"/>
        </w:rPr>
        <w:t>кого сельского поселения Алексеевского муниципального района Волгоградской области</w:t>
      </w:r>
    </w:p>
    <w:p w:rsidR="006140DC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140DC" w:rsidRPr="005C29EE" w:rsidRDefault="006140DC" w:rsidP="005C29EE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от 29.09.2023 г.</w:t>
      </w:r>
    </w:p>
    <w:p w:rsidR="006140DC" w:rsidRPr="002D6CC0" w:rsidRDefault="006140DC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6140DC" w:rsidRPr="002D6CC0" w:rsidRDefault="00E42BC2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>
        <w:rPr>
          <w:rFonts w:ascii="Arial" w:hAnsi="Arial" w:cs="Arial"/>
          <w:color w:val="010101"/>
          <w:sz w:val="24"/>
          <w:szCs w:val="24"/>
          <w:lang w:eastAsia="ru-RU"/>
        </w:rPr>
        <w:t>Администрация Аржановс</w:t>
      </w:r>
      <w:r w:rsidR="006140DC"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6140DC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2023</w:t>
      </w:r>
      <w:r w:rsidR="006140DC"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="006140DC" w:rsidRPr="002D6CC0">
        <w:rPr>
          <w:rFonts w:ascii="Arial" w:hAnsi="Arial" w:cs="Arial"/>
          <w:color w:val="010101"/>
          <w:sz w:val="24"/>
          <w:szCs w:val="24"/>
          <w:lang w:eastAsia="ru-RU"/>
        </w:rPr>
        <w:t>проводится общественное обсуждение проекта программы профилактики рисков причинения вреда (ущерба) охра</w:t>
      </w:r>
      <w:r w:rsidR="006140DC">
        <w:rPr>
          <w:rFonts w:ascii="Arial" w:hAnsi="Arial" w:cs="Arial"/>
          <w:color w:val="010101"/>
          <w:sz w:val="24"/>
          <w:szCs w:val="24"/>
          <w:lang w:eastAsia="ru-RU"/>
        </w:rPr>
        <w:t>няемым законом ценностям на 2024</w:t>
      </w:r>
      <w:r w:rsidR="006140DC"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год </w:t>
      </w:r>
      <w:r w:rsidR="006140DC" w:rsidRPr="002D6CC0">
        <w:rPr>
          <w:rFonts w:ascii="Arial" w:hAnsi="Arial" w:cs="Arial"/>
          <w:sz w:val="24"/>
          <w:szCs w:val="24"/>
        </w:rPr>
        <w:t xml:space="preserve">в сфере муниципального жилищного контроля  на территории  </w:t>
      </w:r>
      <w:r w:rsidRPr="00E42BC2">
        <w:rPr>
          <w:rFonts w:ascii="Arial" w:hAnsi="Arial" w:cs="Arial"/>
          <w:sz w:val="24"/>
          <w:szCs w:val="24"/>
        </w:rPr>
        <w:t>Аржановского</w:t>
      </w:r>
      <w:r w:rsidR="006140DC" w:rsidRPr="002D6CC0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6140DC" w:rsidRPr="002D6CC0">
        <w:rPr>
          <w:rFonts w:ascii="Arial" w:hAnsi="Arial" w:cs="Arial"/>
          <w:color w:val="000000"/>
          <w:sz w:val="24"/>
          <w:szCs w:val="24"/>
        </w:rPr>
        <w:t>,</w:t>
      </w:r>
      <w:r w:rsidR="006140DC"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6140DC" w:rsidRPr="002D6CC0" w:rsidRDefault="006140DC" w:rsidP="00FA1AAE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E42BC2" w:rsidRPr="00E42BC2">
        <w:rPr>
          <w:rFonts w:ascii="Arial" w:hAnsi="Arial" w:cs="Arial"/>
          <w:color w:val="010101"/>
          <w:sz w:val="24"/>
          <w:szCs w:val="24"/>
          <w:lang w:eastAsia="ru-RU"/>
        </w:rPr>
        <w:t>Аржановского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 </w:t>
      </w:r>
      <w:r w:rsidR="00E42BC2">
        <w:rPr>
          <w:rFonts w:ascii="Arial" w:hAnsi="Arial" w:cs="Arial"/>
          <w:sz w:val="24"/>
          <w:szCs w:val="24"/>
          <w:lang w:eastAsia="ru-RU"/>
        </w:rPr>
        <w:t>http://www.aржановское34.рф</w:t>
      </w:r>
      <w:r w:rsidRPr="002D6CC0">
        <w:rPr>
          <w:rFonts w:ascii="Arial" w:hAnsi="Arial" w:cs="Arial"/>
          <w:sz w:val="24"/>
          <w:szCs w:val="24"/>
        </w:rPr>
        <w:t>,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 в разделе «Проекты Постановлений».</w:t>
      </w:r>
    </w:p>
    <w:p w:rsidR="006140DC" w:rsidRPr="002D6CC0" w:rsidRDefault="006140DC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6140DC" w:rsidRPr="002D6CC0" w:rsidRDefault="006140DC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бря 2023</w:t>
      </w: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6140DC" w:rsidRPr="002D6CC0" w:rsidRDefault="006140DC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6140DC" w:rsidRPr="002D6CC0" w:rsidRDefault="006140DC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="00E42BC2">
        <w:rPr>
          <w:rFonts w:ascii="Arial" w:hAnsi="Arial" w:cs="Arial"/>
          <w:color w:val="010101"/>
          <w:sz w:val="24"/>
          <w:szCs w:val="24"/>
          <w:lang w:eastAsia="ru-RU"/>
        </w:rPr>
        <w:t> 40326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2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>, Волгоградская область, Алексеевский рай</w:t>
      </w:r>
      <w:r w:rsidR="00E42BC2">
        <w:rPr>
          <w:rFonts w:ascii="Arial" w:hAnsi="Arial" w:cs="Arial"/>
          <w:color w:val="010101"/>
          <w:sz w:val="24"/>
          <w:szCs w:val="24"/>
          <w:lang w:eastAsia="ru-RU"/>
        </w:rPr>
        <w:t>он, ст. Аржановская,167</w:t>
      </w:r>
    </w:p>
    <w:p w:rsidR="006140DC" w:rsidRPr="002D6CC0" w:rsidRDefault="006140DC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 w:rsidR="00E42BC2">
        <w:rPr>
          <w:rFonts w:ascii="Arial" w:hAnsi="Arial" w:cs="Arial"/>
          <w:color w:val="010101"/>
          <w:sz w:val="24"/>
          <w:szCs w:val="24"/>
          <w:lang w:eastAsia="ru-RU"/>
        </w:rPr>
        <w:t> 40326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2,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 xml:space="preserve"> Волгоградская область, Алексеевский район, </w:t>
      </w:r>
      <w:r w:rsidR="00E42BC2" w:rsidRPr="00E42BC2">
        <w:rPr>
          <w:rFonts w:ascii="Arial" w:hAnsi="Arial" w:cs="Arial"/>
          <w:color w:val="010101"/>
          <w:sz w:val="24"/>
          <w:szCs w:val="24"/>
          <w:lang w:eastAsia="ru-RU"/>
        </w:rPr>
        <w:t>ст. Аржановская,167</w:t>
      </w:r>
    </w:p>
    <w:p w:rsidR="006140DC" w:rsidRPr="002D6CC0" w:rsidRDefault="006140DC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bookmarkStart w:id="0" w:name="_GoBack"/>
      <w:bookmarkEnd w:id="0"/>
      <w:r w:rsidRPr="002D6CC0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письмом на адрес электронной почты: </w:t>
      </w:r>
      <w:r w:rsidR="00E42BC2" w:rsidRPr="00E42BC2">
        <w:rPr>
          <w:rFonts w:ascii="Arial" w:hAnsi="Arial" w:cs="Arial"/>
          <w:sz w:val="24"/>
          <w:szCs w:val="24"/>
          <w:lang w:val="en-US"/>
        </w:rPr>
        <w:t>arzhanovochka</w:t>
      </w:r>
      <w:r w:rsidR="00E42BC2" w:rsidRPr="00E42BC2">
        <w:rPr>
          <w:rFonts w:ascii="Arial" w:hAnsi="Arial" w:cs="Arial"/>
          <w:sz w:val="24"/>
          <w:szCs w:val="24"/>
        </w:rPr>
        <w:t>2@</w:t>
      </w:r>
      <w:r w:rsidR="00E42BC2" w:rsidRPr="00E42BC2">
        <w:rPr>
          <w:rFonts w:ascii="Arial" w:hAnsi="Arial" w:cs="Arial"/>
          <w:sz w:val="24"/>
          <w:szCs w:val="24"/>
          <w:lang w:val="en-US"/>
        </w:rPr>
        <w:t>yandex</w:t>
      </w:r>
      <w:r w:rsidR="00E42BC2" w:rsidRPr="00E42BC2">
        <w:rPr>
          <w:rFonts w:ascii="Arial" w:hAnsi="Arial" w:cs="Arial"/>
          <w:sz w:val="24"/>
          <w:szCs w:val="24"/>
        </w:rPr>
        <w:t>.</w:t>
      </w:r>
      <w:r w:rsidR="00E42BC2" w:rsidRPr="00E42BC2">
        <w:rPr>
          <w:rFonts w:ascii="Arial" w:hAnsi="Arial" w:cs="Arial"/>
          <w:sz w:val="24"/>
          <w:szCs w:val="24"/>
          <w:lang w:val="en-US"/>
        </w:rPr>
        <w:t>ru</w:t>
      </w:r>
    </w:p>
    <w:p w:rsidR="006140DC" w:rsidRPr="002D6CC0" w:rsidRDefault="006140DC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2023</w:t>
      </w:r>
      <w:r w:rsidRPr="002D6CC0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2D6CC0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sectPr w:rsidR="006140DC" w:rsidRPr="002D6CC0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9A" w:rsidRDefault="00BC759A">
      <w:r>
        <w:separator/>
      </w:r>
    </w:p>
  </w:endnote>
  <w:endnote w:type="continuationSeparator" w:id="0">
    <w:p w:rsidR="00BC759A" w:rsidRDefault="00BC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9A" w:rsidRDefault="00BC759A">
      <w:r>
        <w:separator/>
      </w:r>
    </w:p>
  </w:footnote>
  <w:footnote w:type="continuationSeparator" w:id="0">
    <w:p w:rsidR="00BC759A" w:rsidRDefault="00BC7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110342"/>
    <w:rsid w:val="00155F93"/>
    <w:rsid w:val="00182F54"/>
    <w:rsid w:val="001D4D9D"/>
    <w:rsid w:val="002D6CC0"/>
    <w:rsid w:val="00334718"/>
    <w:rsid w:val="003F3275"/>
    <w:rsid w:val="0050119E"/>
    <w:rsid w:val="005C29EE"/>
    <w:rsid w:val="005D6A47"/>
    <w:rsid w:val="006140DC"/>
    <w:rsid w:val="00736AB1"/>
    <w:rsid w:val="00763C1F"/>
    <w:rsid w:val="0076693F"/>
    <w:rsid w:val="00836EAB"/>
    <w:rsid w:val="008D29C0"/>
    <w:rsid w:val="009C0E6F"/>
    <w:rsid w:val="009F5792"/>
    <w:rsid w:val="00A12184"/>
    <w:rsid w:val="00B5029F"/>
    <w:rsid w:val="00BC759A"/>
    <w:rsid w:val="00C01378"/>
    <w:rsid w:val="00C7752A"/>
    <w:rsid w:val="00CB19A3"/>
    <w:rsid w:val="00D9072D"/>
    <w:rsid w:val="00E42BC2"/>
    <w:rsid w:val="00E50A0E"/>
    <w:rsid w:val="00F1750B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5E3975-603E-4913-A695-E3D78DF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C01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2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link w:val="1"/>
    <w:uiPriority w:val="99"/>
    <w:locked/>
    <w:rsid w:val="00C013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3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3">
    <w:name w:val="Заголовок 2 Знак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12</cp:revision>
  <dcterms:created xsi:type="dcterms:W3CDTF">2021-11-11T08:12:00Z</dcterms:created>
  <dcterms:modified xsi:type="dcterms:W3CDTF">2023-09-27T11:54:00Z</dcterms:modified>
</cp:coreProperties>
</file>