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7D657" w14:textId="77777777" w:rsidR="00500374" w:rsidRPr="00500374" w:rsidRDefault="00941415" w:rsidP="00500374">
      <w:pPr>
        <w:pStyle w:val="a4"/>
        <w:spacing w:before="0" w:after="0"/>
        <w:jc w:val="center"/>
        <w:rPr>
          <w:rFonts w:eastAsia="Times New Roman" w:cs="Arial"/>
          <w:sz w:val="24"/>
          <w:szCs w:val="24"/>
        </w:rPr>
      </w:pPr>
      <w:r w:rsidRPr="00500374">
        <w:rPr>
          <w:rFonts w:eastAsia="Times New Roman" w:cs="Arial"/>
          <w:sz w:val="24"/>
          <w:szCs w:val="24"/>
        </w:rPr>
        <w:t>АДМИНИСТРАЦИЯ</w:t>
      </w:r>
    </w:p>
    <w:p w14:paraId="5046766F" w14:textId="77777777" w:rsidR="00941415" w:rsidRPr="00500374" w:rsidRDefault="00941415" w:rsidP="00500374">
      <w:pPr>
        <w:pStyle w:val="a4"/>
        <w:spacing w:before="0" w:after="0"/>
        <w:jc w:val="center"/>
        <w:rPr>
          <w:rFonts w:cs="Arial"/>
          <w:sz w:val="24"/>
          <w:szCs w:val="24"/>
        </w:rPr>
      </w:pPr>
      <w:r w:rsidRPr="00500374">
        <w:rPr>
          <w:rFonts w:cs="Arial"/>
          <w:sz w:val="24"/>
          <w:szCs w:val="24"/>
        </w:rPr>
        <w:t>АРЖАНОВСКОГО СЕЛЬСКОГО ПОСЕЛЕНИЯ</w:t>
      </w:r>
    </w:p>
    <w:p w14:paraId="3A3A6E52" w14:textId="77777777" w:rsidR="00941415" w:rsidRPr="00500374" w:rsidRDefault="00941415" w:rsidP="00500374">
      <w:pPr>
        <w:jc w:val="center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14:paraId="6EA72324" w14:textId="77777777" w:rsidR="00941415" w:rsidRPr="00500374" w:rsidRDefault="00941415" w:rsidP="00500374">
      <w:pPr>
        <w:jc w:val="center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>ВОЛГОГРДСКОЙ ОБЛАСТИ</w:t>
      </w:r>
    </w:p>
    <w:p w14:paraId="1CFC16BD" w14:textId="77777777" w:rsidR="00500374" w:rsidRPr="00500374" w:rsidRDefault="00500374" w:rsidP="00500374">
      <w:pPr>
        <w:jc w:val="center"/>
        <w:rPr>
          <w:rFonts w:ascii="Arial" w:hAnsi="Arial" w:cs="Arial"/>
          <w:sz w:val="24"/>
          <w:szCs w:val="24"/>
        </w:rPr>
      </w:pPr>
    </w:p>
    <w:p w14:paraId="0E01117A" w14:textId="77777777" w:rsidR="00941415" w:rsidRPr="00500374" w:rsidRDefault="00941415" w:rsidP="00500374">
      <w:pPr>
        <w:pStyle w:val="a4"/>
        <w:spacing w:before="0" w:after="0"/>
        <w:jc w:val="center"/>
        <w:rPr>
          <w:rFonts w:eastAsia="Times New Roman" w:cs="Arial"/>
          <w:bCs/>
          <w:sz w:val="24"/>
          <w:szCs w:val="24"/>
        </w:rPr>
      </w:pPr>
      <w:r w:rsidRPr="00500374">
        <w:rPr>
          <w:rFonts w:eastAsia="Times New Roman" w:cs="Arial"/>
          <w:bCs/>
          <w:sz w:val="24"/>
          <w:szCs w:val="24"/>
        </w:rPr>
        <w:t xml:space="preserve">ПОСТАНОВЛЕНИЕ </w:t>
      </w:r>
    </w:p>
    <w:p w14:paraId="5A082D5E" w14:textId="77777777" w:rsidR="00941415" w:rsidRPr="00500374" w:rsidRDefault="001527BD" w:rsidP="00500374">
      <w:pPr>
        <w:pStyle w:val="a4"/>
        <w:jc w:val="both"/>
        <w:rPr>
          <w:rFonts w:eastAsia="Times New Roman" w:cs="Arial"/>
          <w:spacing w:val="-2"/>
          <w:sz w:val="24"/>
          <w:szCs w:val="24"/>
        </w:rPr>
      </w:pPr>
      <w:r w:rsidRPr="00500374">
        <w:rPr>
          <w:rFonts w:eastAsia="Times New Roman" w:cs="Arial"/>
          <w:spacing w:val="-2"/>
          <w:sz w:val="24"/>
          <w:szCs w:val="24"/>
        </w:rPr>
        <w:t xml:space="preserve">от  </w:t>
      </w:r>
      <w:r w:rsidR="005427BF">
        <w:rPr>
          <w:rFonts w:eastAsia="Times New Roman" w:cs="Arial"/>
          <w:spacing w:val="-2"/>
          <w:sz w:val="24"/>
          <w:szCs w:val="24"/>
        </w:rPr>
        <w:t>14</w:t>
      </w:r>
      <w:r w:rsidR="008B0243">
        <w:rPr>
          <w:rFonts w:eastAsia="Times New Roman" w:cs="Arial"/>
          <w:spacing w:val="-2"/>
          <w:sz w:val="24"/>
          <w:szCs w:val="24"/>
        </w:rPr>
        <w:t>.11.20</w:t>
      </w:r>
      <w:r w:rsidR="00CB2055">
        <w:rPr>
          <w:rFonts w:eastAsia="Times New Roman" w:cs="Arial"/>
          <w:spacing w:val="-2"/>
          <w:sz w:val="24"/>
          <w:szCs w:val="24"/>
        </w:rPr>
        <w:t>2</w:t>
      </w:r>
      <w:r w:rsidR="005427BF">
        <w:rPr>
          <w:rFonts w:eastAsia="Times New Roman" w:cs="Arial"/>
          <w:spacing w:val="-2"/>
          <w:sz w:val="24"/>
          <w:szCs w:val="24"/>
        </w:rPr>
        <w:t>2</w:t>
      </w:r>
      <w:r w:rsidR="00941415" w:rsidRPr="00500374">
        <w:rPr>
          <w:rFonts w:eastAsia="Times New Roman" w:cs="Arial"/>
          <w:spacing w:val="-2"/>
          <w:sz w:val="24"/>
          <w:szCs w:val="24"/>
        </w:rPr>
        <w:t xml:space="preserve"> года                                                                  </w:t>
      </w:r>
      <w:r w:rsidR="009A44AA" w:rsidRPr="00500374">
        <w:rPr>
          <w:rFonts w:eastAsia="Times New Roman" w:cs="Arial"/>
          <w:spacing w:val="-2"/>
          <w:sz w:val="24"/>
          <w:szCs w:val="24"/>
        </w:rPr>
        <w:t xml:space="preserve">                         №</w:t>
      </w:r>
      <w:r w:rsidR="008B0243">
        <w:rPr>
          <w:rFonts w:eastAsia="Times New Roman" w:cs="Arial"/>
          <w:spacing w:val="-2"/>
          <w:sz w:val="24"/>
          <w:szCs w:val="24"/>
        </w:rPr>
        <w:t xml:space="preserve"> </w:t>
      </w:r>
      <w:r w:rsidR="005427BF">
        <w:rPr>
          <w:rFonts w:eastAsia="Times New Roman" w:cs="Arial"/>
          <w:spacing w:val="-2"/>
          <w:sz w:val="24"/>
          <w:szCs w:val="24"/>
        </w:rPr>
        <w:t>59</w:t>
      </w:r>
    </w:p>
    <w:p w14:paraId="06C143E5" w14:textId="77777777" w:rsidR="00941415" w:rsidRPr="00500374" w:rsidRDefault="00CD3C6F" w:rsidP="00500374">
      <w:pPr>
        <w:shd w:val="clear" w:color="auto" w:fill="FFFFFF"/>
        <w:spacing w:before="335"/>
        <w:ind w:right="3528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Об утверждении  муниципальной</w:t>
      </w:r>
      <w:r w:rsidR="00941415"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программы «Молодежная  политика </w:t>
      </w:r>
      <w:r w:rsidR="00941415" w:rsidRPr="00500374">
        <w:rPr>
          <w:rFonts w:ascii="Arial" w:hAnsi="Arial" w:cs="Arial"/>
          <w:color w:val="000000"/>
          <w:spacing w:val="-4"/>
          <w:sz w:val="24"/>
          <w:szCs w:val="24"/>
        </w:rPr>
        <w:t xml:space="preserve">Аржановского сельского поселения» </w:t>
      </w:r>
      <w:r w:rsidR="008B0243">
        <w:rPr>
          <w:rFonts w:ascii="Arial" w:hAnsi="Arial" w:cs="Arial"/>
          <w:color w:val="000000"/>
          <w:spacing w:val="-2"/>
          <w:sz w:val="24"/>
          <w:szCs w:val="24"/>
        </w:rPr>
        <w:t>на 202</w:t>
      </w:r>
      <w:r w:rsidR="005427BF">
        <w:rPr>
          <w:rFonts w:ascii="Arial" w:hAnsi="Arial" w:cs="Arial"/>
          <w:color w:val="000000"/>
          <w:spacing w:val="-2"/>
          <w:sz w:val="24"/>
          <w:szCs w:val="24"/>
        </w:rPr>
        <w:t>3</w:t>
      </w:r>
      <w:r w:rsidR="008B0243">
        <w:rPr>
          <w:rFonts w:ascii="Arial" w:hAnsi="Arial" w:cs="Arial"/>
          <w:color w:val="000000"/>
          <w:spacing w:val="-2"/>
          <w:sz w:val="24"/>
          <w:szCs w:val="24"/>
        </w:rPr>
        <w:t xml:space="preserve"> - 202</w:t>
      </w:r>
      <w:r w:rsidR="005427BF">
        <w:rPr>
          <w:rFonts w:ascii="Arial" w:hAnsi="Arial" w:cs="Arial"/>
          <w:color w:val="000000"/>
          <w:spacing w:val="-2"/>
          <w:sz w:val="24"/>
          <w:szCs w:val="24"/>
        </w:rPr>
        <w:t>5</w:t>
      </w:r>
      <w:r w:rsidR="00941415"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год</w:t>
      </w:r>
      <w:r w:rsidR="006949C2" w:rsidRPr="00500374">
        <w:rPr>
          <w:rFonts w:ascii="Arial" w:hAnsi="Arial" w:cs="Arial"/>
          <w:color w:val="000000"/>
          <w:spacing w:val="-2"/>
          <w:sz w:val="24"/>
          <w:szCs w:val="24"/>
        </w:rPr>
        <w:t>ы</w:t>
      </w:r>
    </w:p>
    <w:p w14:paraId="3F566C60" w14:textId="77777777" w:rsidR="00941415" w:rsidRPr="00500374" w:rsidRDefault="00941415" w:rsidP="00500374">
      <w:pPr>
        <w:shd w:val="clear" w:color="auto" w:fill="FFFFFF"/>
        <w:spacing w:before="670"/>
        <w:ind w:right="1"/>
        <w:jc w:val="both"/>
        <w:rPr>
          <w:rFonts w:ascii="Arial" w:hAnsi="Arial" w:cs="Arial"/>
          <w:b/>
          <w:color w:val="000000"/>
          <w:spacing w:val="53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      В целях реализации конституционных прав граждан на предоставление услуг в сфере осуществления мероприятий по работе с детьми и молодежью на территории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>Аржановского сельского поселения, в соответствии с требованиями Федерального закона от 06.10.2003г. № 131-ФЗ «Об общих принципах организации местного самоуправления в Российской Федерации»</w:t>
      </w:r>
      <w:r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, руководствуясь 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>Уставом  постановляю</w:t>
      </w:r>
      <w:r w:rsidRPr="00500374">
        <w:rPr>
          <w:rFonts w:ascii="Arial" w:hAnsi="Arial" w:cs="Arial"/>
          <w:b/>
          <w:color w:val="000000"/>
          <w:spacing w:val="53"/>
          <w:sz w:val="24"/>
          <w:szCs w:val="24"/>
        </w:rPr>
        <w:t>:</w:t>
      </w:r>
    </w:p>
    <w:p w14:paraId="718883F3" w14:textId="77777777" w:rsidR="00941415" w:rsidRPr="00500374" w:rsidRDefault="00CD3C6F" w:rsidP="00500374">
      <w:pPr>
        <w:shd w:val="clear" w:color="auto" w:fill="FFFFFF"/>
        <w:spacing w:before="302"/>
        <w:ind w:left="22" w:right="1" w:firstLine="533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1.Утвердить муниципальную </w:t>
      </w:r>
      <w:r w:rsidR="00941415"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 программу «Молодежная политика Аржановского сельского поселения» на </w:t>
      </w:r>
      <w:r w:rsidR="008B0243">
        <w:rPr>
          <w:rFonts w:ascii="Arial" w:hAnsi="Arial" w:cs="Arial"/>
          <w:color w:val="000000"/>
          <w:spacing w:val="-2"/>
          <w:sz w:val="24"/>
          <w:szCs w:val="24"/>
        </w:rPr>
        <w:t>202</w:t>
      </w:r>
      <w:r w:rsidR="005427BF">
        <w:rPr>
          <w:rFonts w:ascii="Arial" w:hAnsi="Arial" w:cs="Arial"/>
          <w:color w:val="000000"/>
          <w:spacing w:val="-2"/>
          <w:sz w:val="24"/>
          <w:szCs w:val="24"/>
        </w:rPr>
        <w:t>3</w:t>
      </w:r>
      <w:r w:rsidR="008B0243">
        <w:rPr>
          <w:rFonts w:ascii="Arial" w:hAnsi="Arial" w:cs="Arial"/>
          <w:color w:val="000000"/>
          <w:spacing w:val="-2"/>
          <w:sz w:val="24"/>
          <w:szCs w:val="24"/>
        </w:rPr>
        <w:t xml:space="preserve"> - </w:t>
      </w:r>
      <w:r w:rsidR="005427BF">
        <w:rPr>
          <w:rFonts w:ascii="Arial" w:hAnsi="Arial" w:cs="Arial"/>
          <w:color w:val="000000"/>
          <w:spacing w:val="-2"/>
          <w:sz w:val="24"/>
          <w:szCs w:val="24"/>
        </w:rPr>
        <w:t>2025</w:t>
      </w:r>
      <w:r w:rsidR="006949C2"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годы.</w:t>
      </w:r>
    </w:p>
    <w:p w14:paraId="1D3B02C2" w14:textId="77777777" w:rsidR="006949C2" w:rsidRPr="00500374" w:rsidRDefault="006949C2" w:rsidP="00500374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500374">
        <w:rPr>
          <w:rFonts w:ascii="Arial" w:hAnsi="Arial" w:cs="Arial"/>
          <w:color w:val="000000"/>
          <w:spacing w:val="-12"/>
          <w:sz w:val="24"/>
          <w:szCs w:val="24"/>
        </w:rPr>
        <w:t xml:space="preserve">      </w:t>
      </w:r>
      <w:r w:rsidR="00941415" w:rsidRPr="00500374">
        <w:rPr>
          <w:rFonts w:ascii="Arial" w:hAnsi="Arial" w:cs="Arial"/>
          <w:color w:val="000000"/>
          <w:spacing w:val="-12"/>
          <w:sz w:val="24"/>
          <w:szCs w:val="24"/>
        </w:rPr>
        <w:t xml:space="preserve">    2.</w:t>
      </w:r>
      <w:r w:rsidRPr="00500374">
        <w:rPr>
          <w:rFonts w:ascii="Arial" w:hAnsi="Arial" w:cs="Arial"/>
          <w:color w:val="000000"/>
          <w:spacing w:val="-12"/>
          <w:sz w:val="24"/>
          <w:szCs w:val="24"/>
        </w:rPr>
        <w:t xml:space="preserve"> </w:t>
      </w:r>
      <w:r w:rsidR="006C1016"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Выделить из бюджета </w:t>
      </w:r>
      <w:r w:rsidR="006C1016" w:rsidRPr="00500374">
        <w:rPr>
          <w:rFonts w:ascii="Arial" w:hAnsi="Arial" w:cs="Arial"/>
          <w:sz w:val="24"/>
          <w:szCs w:val="24"/>
        </w:rPr>
        <w:t xml:space="preserve">Аржановского сельского поселения </w:t>
      </w:r>
      <w:r w:rsidR="00941415"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 денежные средства </w:t>
      </w:r>
      <w:r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на </w:t>
      </w:r>
      <w:r w:rsidR="00CD3C6F">
        <w:rPr>
          <w:rFonts w:ascii="Arial" w:hAnsi="Arial" w:cs="Arial"/>
          <w:color w:val="000000"/>
          <w:spacing w:val="-2"/>
          <w:sz w:val="24"/>
          <w:szCs w:val="24"/>
        </w:rPr>
        <w:t>реализацию муниципальной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программы </w:t>
      </w:r>
      <w:r w:rsidR="00941415"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в сумме </w:t>
      </w:r>
      <w:r w:rsidR="00504016">
        <w:rPr>
          <w:rFonts w:ascii="Arial" w:hAnsi="Arial" w:cs="Arial"/>
          <w:color w:val="000000"/>
          <w:spacing w:val="-1"/>
          <w:sz w:val="24"/>
          <w:szCs w:val="24"/>
        </w:rPr>
        <w:t>:</w:t>
      </w:r>
    </w:p>
    <w:p w14:paraId="7BE57B27" w14:textId="77777777" w:rsidR="006949C2" w:rsidRPr="00500374" w:rsidRDefault="008B0243" w:rsidP="005003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5427BF">
        <w:rPr>
          <w:rFonts w:ascii="Arial" w:hAnsi="Arial" w:cs="Arial"/>
          <w:sz w:val="24"/>
          <w:szCs w:val="24"/>
        </w:rPr>
        <w:t>3</w:t>
      </w:r>
      <w:r w:rsidR="007415DC">
        <w:rPr>
          <w:rFonts w:ascii="Arial" w:hAnsi="Arial" w:cs="Arial"/>
          <w:sz w:val="24"/>
          <w:szCs w:val="24"/>
        </w:rPr>
        <w:t xml:space="preserve"> году – </w:t>
      </w:r>
      <w:r w:rsidR="00CB2055">
        <w:rPr>
          <w:rFonts w:ascii="Arial" w:hAnsi="Arial" w:cs="Arial"/>
          <w:sz w:val="24"/>
          <w:szCs w:val="24"/>
        </w:rPr>
        <w:t>1</w:t>
      </w:r>
      <w:r w:rsidR="006D17FA">
        <w:rPr>
          <w:rFonts w:ascii="Arial" w:hAnsi="Arial" w:cs="Arial"/>
          <w:sz w:val="24"/>
          <w:szCs w:val="24"/>
        </w:rPr>
        <w:t>77</w:t>
      </w:r>
      <w:r w:rsidR="003111B7">
        <w:rPr>
          <w:rFonts w:ascii="Arial" w:hAnsi="Arial" w:cs="Arial"/>
          <w:sz w:val="24"/>
          <w:szCs w:val="24"/>
        </w:rPr>
        <w:t>7</w:t>
      </w:r>
      <w:r w:rsidR="006D17FA">
        <w:rPr>
          <w:rFonts w:ascii="Arial" w:hAnsi="Arial" w:cs="Arial"/>
          <w:sz w:val="24"/>
          <w:szCs w:val="24"/>
        </w:rPr>
        <w:t>,0</w:t>
      </w:r>
      <w:r w:rsidR="006949C2" w:rsidRPr="00500374">
        <w:rPr>
          <w:rFonts w:ascii="Arial" w:hAnsi="Arial" w:cs="Arial"/>
          <w:sz w:val="24"/>
          <w:szCs w:val="24"/>
        </w:rPr>
        <w:t xml:space="preserve"> тыс. руб.</w:t>
      </w:r>
    </w:p>
    <w:p w14:paraId="2DB28D97" w14:textId="77777777" w:rsidR="006949C2" w:rsidRPr="00500374" w:rsidRDefault="008B0243" w:rsidP="005003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5427BF">
        <w:rPr>
          <w:rFonts w:ascii="Arial" w:hAnsi="Arial" w:cs="Arial"/>
          <w:sz w:val="24"/>
          <w:szCs w:val="24"/>
        </w:rPr>
        <w:t>4</w:t>
      </w:r>
      <w:r w:rsidR="007415DC">
        <w:rPr>
          <w:rFonts w:ascii="Arial" w:hAnsi="Arial" w:cs="Arial"/>
          <w:sz w:val="24"/>
          <w:szCs w:val="24"/>
        </w:rPr>
        <w:t xml:space="preserve"> году – </w:t>
      </w:r>
      <w:r w:rsidR="006D17FA">
        <w:rPr>
          <w:rFonts w:ascii="Arial" w:hAnsi="Arial" w:cs="Arial"/>
          <w:sz w:val="24"/>
          <w:szCs w:val="24"/>
        </w:rPr>
        <w:t>177</w:t>
      </w:r>
      <w:r w:rsidR="00430811">
        <w:rPr>
          <w:rFonts w:ascii="Arial" w:hAnsi="Arial" w:cs="Arial"/>
          <w:sz w:val="24"/>
          <w:szCs w:val="24"/>
        </w:rPr>
        <w:t>4</w:t>
      </w:r>
      <w:r w:rsidR="006D17FA">
        <w:rPr>
          <w:rFonts w:ascii="Arial" w:hAnsi="Arial" w:cs="Arial"/>
          <w:sz w:val="24"/>
          <w:szCs w:val="24"/>
        </w:rPr>
        <w:t>,0</w:t>
      </w:r>
      <w:r w:rsidR="006949C2" w:rsidRPr="00500374">
        <w:rPr>
          <w:rFonts w:ascii="Arial" w:hAnsi="Arial" w:cs="Arial"/>
          <w:sz w:val="24"/>
          <w:szCs w:val="24"/>
        </w:rPr>
        <w:t xml:space="preserve"> тыс. руб.</w:t>
      </w:r>
    </w:p>
    <w:p w14:paraId="35EEAE9A" w14:textId="77777777" w:rsidR="00500374" w:rsidRDefault="006949C2" w:rsidP="00500374">
      <w:pPr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 xml:space="preserve"> </w:t>
      </w:r>
      <w:r w:rsidR="008B0243">
        <w:rPr>
          <w:rFonts w:ascii="Arial" w:hAnsi="Arial" w:cs="Arial"/>
          <w:sz w:val="24"/>
          <w:szCs w:val="24"/>
        </w:rPr>
        <w:t>- в 202</w:t>
      </w:r>
      <w:r w:rsidR="005427BF">
        <w:rPr>
          <w:rFonts w:ascii="Arial" w:hAnsi="Arial" w:cs="Arial"/>
          <w:sz w:val="24"/>
          <w:szCs w:val="24"/>
        </w:rPr>
        <w:t>5</w:t>
      </w:r>
      <w:r w:rsidR="007415DC">
        <w:rPr>
          <w:rFonts w:ascii="Arial" w:hAnsi="Arial" w:cs="Arial"/>
          <w:sz w:val="24"/>
          <w:szCs w:val="24"/>
        </w:rPr>
        <w:t xml:space="preserve"> году – </w:t>
      </w:r>
      <w:r w:rsidR="006D17FA">
        <w:rPr>
          <w:rFonts w:ascii="Arial" w:hAnsi="Arial" w:cs="Arial"/>
          <w:sz w:val="24"/>
          <w:szCs w:val="24"/>
        </w:rPr>
        <w:t>177</w:t>
      </w:r>
      <w:r w:rsidR="00430811">
        <w:rPr>
          <w:rFonts w:ascii="Arial" w:hAnsi="Arial" w:cs="Arial"/>
          <w:sz w:val="24"/>
          <w:szCs w:val="24"/>
        </w:rPr>
        <w:t>4</w:t>
      </w:r>
      <w:r w:rsidR="006D17FA">
        <w:rPr>
          <w:rFonts w:ascii="Arial" w:hAnsi="Arial" w:cs="Arial"/>
          <w:sz w:val="24"/>
          <w:szCs w:val="24"/>
        </w:rPr>
        <w:t>,0</w:t>
      </w:r>
      <w:r w:rsidRPr="00500374">
        <w:rPr>
          <w:rFonts w:ascii="Arial" w:hAnsi="Arial" w:cs="Arial"/>
          <w:sz w:val="24"/>
          <w:szCs w:val="24"/>
        </w:rPr>
        <w:t xml:space="preserve"> тыс. руб.</w:t>
      </w:r>
    </w:p>
    <w:p w14:paraId="20AD0E22" w14:textId="77777777" w:rsidR="00CB2055" w:rsidRPr="00CB2055" w:rsidRDefault="00CB2055" w:rsidP="00CB2055">
      <w:pPr>
        <w:widowControl/>
        <w:suppressAutoHyphens w:val="0"/>
        <w:autoSpaceDE/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CB2055">
        <w:rPr>
          <w:rFonts w:ascii="Arial" w:hAnsi="Arial" w:cs="Arial"/>
          <w:sz w:val="24"/>
          <w:szCs w:val="24"/>
          <w:lang w:eastAsia="ru-RU"/>
        </w:rPr>
        <w:t>. МБУ « Аржановский ЦДиТ » в своей работе  руководствоваться направлениями деятельности, определёнными настоящей программой.</w:t>
      </w:r>
    </w:p>
    <w:p w14:paraId="2A03ED11" w14:textId="77777777" w:rsidR="00CB2055" w:rsidRPr="00CB2055" w:rsidRDefault="00CB2055" w:rsidP="00CB2055">
      <w:pPr>
        <w:widowControl/>
        <w:suppressAutoHyphens w:val="0"/>
        <w:autoSpaceDE/>
        <w:ind w:firstLine="72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Pr="00CB2055">
        <w:rPr>
          <w:rFonts w:ascii="Arial" w:hAnsi="Arial" w:cs="Arial"/>
          <w:sz w:val="24"/>
          <w:szCs w:val="24"/>
          <w:lang w:eastAsia="ru-RU"/>
        </w:rPr>
        <w:t xml:space="preserve">. Финансирование программных мероприятий производить в пределах средств бюджета  сельского поселения, предусмотренных на развитие сферы </w:t>
      </w:r>
      <w:r>
        <w:rPr>
          <w:rFonts w:ascii="Arial" w:hAnsi="Arial" w:cs="Arial"/>
          <w:sz w:val="24"/>
          <w:szCs w:val="24"/>
          <w:lang w:eastAsia="ru-RU"/>
        </w:rPr>
        <w:t>молодежной деятельности</w:t>
      </w:r>
      <w:r w:rsidRPr="00CB2055">
        <w:rPr>
          <w:rFonts w:ascii="Arial" w:hAnsi="Arial" w:cs="Arial"/>
          <w:sz w:val="24"/>
          <w:szCs w:val="24"/>
          <w:lang w:eastAsia="ru-RU"/>
        </w:rPr>
        <w:t xml:space="preserve">  сельского поселения на  соответствующий финансовый год.</w:t>
      </w:r>
    </w:p>
    <w:p w14:paraId="73AA8049" w14:textId="77777777" w:rsidR="006949C2" w:rsidRPr="00CB2055" w:rsidRDefault="00CB2055" w:rsidP="005003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="006949C2" w:rsidRPr="00500374">
        <w:rPr>
          <w:rFonts w:ascii="Arial" w:hAnsi="Arial" w:cs="Arial"/>
          <w:sz w:val="24"/>
          <w:szCs w:val="24"/>
        </w:rPr>
        <w:t>.</w:t>
      </w:r>
      <w:r w:rsidR="006949C2" w:rsidRPr="00500374">
        <w:rPr>
          <w:rFonts w:ascii="Arial" w:hAnsi="Arial" w:cs="Arial"/>
          <w:iCs/>
          <w:color w:val="000000"/>
          <w:sz w:val="24"/>
          <w:szCs w:val="24"/>
        </w:rPr>
        <w:t xml:space="preserve"> Настоящее постановле</w:t>
      </w:r>
      <w:r w:rsidR="00F625F8" w:rsidRPr="00500374">
        <w:rPr>
          <w:rFonts w:ascii="Arial" w:hAnsi="Arial" w:cs="Arial"/>
          <w:iCs/>
          <w:color w:val="000000"/>
          <w:sz w:val="24"/>
          <w:szCs w:val="24"/>
        </w:rPr>
        <w:t xml:space="preserve">ние </w:t>
      </w:r>
      <w:r w:rsidR="00941F01">
        <w:rPr>
          <w:rFonts w:ascii="Arial" w:hAnsi="Arial" w:cs="Arial"/>
          <w:iCs/>
          <w:color w:val="000000"/>
          <w:sz w:val="24"/>
          <w:szCs w:val="24"/>
        </w:rPr>
        <w:t xml:space="preserve">подлежит </w:t>
      </w:r>
      <w:r w:rsidR="006949C2" w:rsidRPr="00500374">
        <w:rPr>
          <w:rFonts w:ascii="Arial" w:hAnsi="Arial" w:cs="Arial"/>
          <w:iCs/>
          <w:color w:val="000000"/>
          <w:sz w:val="24"/>
          <w:szCs w:val="24"/>
        </w:rPr>
        <w:t>официальному обнародованию.</w:t>
      </w:r>
    </w:p>
    <w:p w14:paraId="6F086BED" w14:textId="77777777" w:rsidR="00B13169" w:rsidRPr="00B13169" w:rsidRDefault="00941F01" w:rsidP="00500374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B2055">
        <w:rPr>
          <w:rFonts w:ascii="Arial" w:hAnsi="Arial" w:cs="Arial"/>
          <w:sz w:val="24"/>
          <w:szCs w:val="24"/>
        </w:rPr>
        <w:t xml:space="preserve">    6</w:t>
      </w:r>
      <w:r w:rsidR="00B13169" w:rsidRPr="00B13169">
        <w:rPr>
          <w:rFonts w:ascii="Arial" w:hAnsi="Arial" w:cs="Arial"/>
          <w:sz w:val="24"/>
          <w:szCs w:val="24"/>
        </w:rPr>
        <w:t>. Настоящее постановлен</w:t>
      </w:r>
      <w:r w:rsidR="008B0243">
        <w:rPr>
          <w:rFonts w:ascii="Arial" w:hAnsi="Arial" w:cs="Arial"/>
          <w:sz w:val="24"/>
          <w:szCs w:val="24"/>
        </w:rPr>
        <w:t>ие вступает в силу с  01.01.202</w:t>
      </w:r>
      <w:r w:rsidR="005427BF">
        <w:rPr>
          <w:rFonts w:ascii="Arial" w:hAnsi="Arial" w:cs="Arial"/>
          <w:sz w:val="24"/>
          <w:szCs w:val="24"/>
        </w:rPr>
        <w:t>3</w:t>
      </w:r>
      <w:r w:rsidR="00B13169" w:rsidRPr="00B13169">
        <w:rPr>
          <w:rFonts w:ascii="Arial" w:hAnsi="Arial" w:cs="Arial"/>
          <w:sz w:val="24"/>
          <w:szCs w:val="24"/>
        </w:rPr>
        <w:t xml:space="preserve"> года.</w:t>
      </w:r>
    </w:p>
    <w:p w14:paraId="3121433B" w14:textId="77777777" w:rsidR="00F625F8" w:rsidRPr="00500374" w:rsidRDefault="00B13169" w:rsidP="00500374">
      <w:pPr>
        <w:pStyle w:val="ad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</w:t>
      </w:r>
      <w:r w:rsidR="00CB2055">
        <w:rPr>
          <w:rFonts w:ascii="Arial" w:hAnsi="Arial" w:cs="Arial"/>
          <w:b w:val="0"/>
          <w:bCs w:val="0"/>
          <w:lang w:val="ru-RU"/>
        </w:rPr>
        <w:t xml:space="preserve">   7</w:t>
      </w:r>
      <w:r w:rsidR="00F625F8" w:rsidRPr="00500374">
        <w:rPr>
          <w:rFonts w:ascii="Arial" w:hAnsi="Arial" w:cs="Arial"/>
          <w:b w:val="0"/>
          <w:bCs w:val="0"/>
        </w:rPr>
        <w:t>. Контроль  за исполнением  настоящего постановления  оставляю за собой.</w:t>
      </w:r>
    </w:p>
    <w:p w14:paraId="641D0A12" w14:textId="77777777" w:rsidR="00F625F8" w:rsidRPr="00500374" w:rsidRDefault="00F625F8" w:rsidP="00500374">
      <w:pPr>
        <w:pStyle w:val="ab"/>
        <w:rPr>
          <w:rFonts w:ascii="Arial" w:hAnsi="Arial" w:cs="Arial"/>
          <w:spacing w:val="-2"/>
          <w:sz w:val="24"/>
          <w:szCs w:val="24"/>
        </w:rPr>
      </w:pPr>
    </w:p>
    <w:p w14:paraId="491833FF" w14:textId="77777777" w:rsidR="006949C2" w:rsidRPr="00500374" w:rsidRDefault="006949C2" w:rsidP="00500374">
      <w:pPr>
        <w:shd w:val="clear" w:color="auto" w:fill="FFFFFF"/>
        <w:tabs>
          <w:tab w:val="left" w:pos="760"/>
        </w:tabs>
        <w:spacing w:before="306"/>
        <w:ind w:right="1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408FA736" w14:textId="77777777" w:rsidR="00941415" w:rsidRPr="00500374" w:rsidRDefault="00941415" w:rsidP="00500374">
      <w:pPr>
        <w:jc w:val="both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 xml:space="preserve">Глава Аржановского сельского поселения                                          </w:t>
      </w:r>
    </w:p>
    <w:p w14:paraId="620E99D5" w14:textId="77777777" w:rsidR="00941415" w:rsidRPr="00500374" w:rsidRDefault="00941415" w:rsidP="00500374">
      <w:pPr>
        <w:jc w:val="both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14:paraId="65306AB3" w14:textId="77777777" w:rsidR="00941415" w:rsidRPr="00500374" w:rsidRDefault="00941415" w:rsidP="00500374">
      <w:pPr>
        <w:jc w:val="both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В.Ф.Гурина</w:t>
      </w:r>
    </w:p>
    <w:p w14:paraId="0D7A4B91" w14:textId="77777777" w:rsidR="00941415" w:rsidRPr="00500374" w:rsidRDefault="00941415" w:rsidP="00500374">
      <w:pPr>
        <w:pStyle w:val="a4"/>
        <w:rPr>
          <w:rFonts w:cs="Arial"/>
          <w:sz w:val="24"/>
          <w:szCs w:val="24"/>
        </w:rPr>
      </w:pPr>
    </w:p>
    <w:p w14:paraId="27B1BACA" w14:textId="77777777" w:rsidR="00941415" w:rsidRPr="00500374" w:rsidRDefault="00941415" w:rsidP="00500374">
      <w:pPr>
        <w:pStyle w:val="a4"/>
        <w:rPr>
          <w:rFonts w:eastAsia="Times New Roman" w:cs="Arial"/>
          <w:sz w:val="24"/>
          <w:szCs w:val="24"/>
        </w:rPr>
      </w:pPr>
    </w:p>
    <w:p w14:paraId="6857AB4D" w14:textId="77777777" w:rsidR="00941415" w:rsidRPr="00500374" w:rsidRDefault="00941415" w:rsidP="00500374">
      <w:pPr>
        <w:rPr>
          <w:rFonts w:ascii="Arial" w:hAnsi="Arial" w:cs="Arial"/>
          <w:bCs/>
          <w:color w:val="000000"/>
          <w:spacing w:val="-10"/>
          <w:sz w:val="24"/>
          <w:szCs w:val="24"/>
        </w:rPr>
        <w:sectPr w:rsidR="00941415" w:rsidRPr="00500374">
          <w:footnotePr>
            <w:pos w:val="beneathText"/>
          </w:footnotePr>
          <w:pgSz w:w="11905" w:h="16837"/>
          <w:pgMar w:top="345" w:right="851" w:bottom="1132" w:left="1701" w:header="720" w:footer="720" w:gutter="0"/>
          <w:cols w:space="720"/>
          <w:docGrid w:linePitch="360"/>
        </w:sectPr>
      </w:pPr>
    </w:p>
    <w:p w14:paraId="06539399" w14:textId="77777777" w:rsidR="00941415" w:rsidRPr="00500374" w:rsidRDefault="00941415" w:rsidP="00500374">
      <w:pPr>
        <w:shd w:val="clear" w:color="auto" w:fill="FFFFFF"/>
        <w:jc w:val="right"/>
        <w:rPr>
          <w:rFonts w:ascii="Arial" w:hAnsi="Arial" w:cs="Arial"/>
          <w:bCs/>
          <w:color w:val="000000"/>
          <w:spacing w:val="-10"/>
          <w:sz w:val="24"/>
          <w:szCs w:val="24"/>
        </w:rPr>
      </w:pPr>
      <w:r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lastRenderedPageBreak/>
        <w:t>Утверждено</w:t>
      </w:r>
    </w:p>
    <w:p w14:paraId="4F521A44" w14:textId="77777777" w:rsidR="006949C2" w:rsidRPr="00500374" w:rsidRDefault="00941415" w:rsidP="00500374">
      <w:pPr>
        <w:shd w:val="clear" w:color="auto" w:fill="FFFFFF"/>
        <w:jc w:val="right"/>
        <w:rPr>
          <w:rFonts w:ascii="Arial" w:hAnsi="Arial" w:cs="Arial"/>
          <w:bCs/>
          <w:color w:val="000000"/>
          <w:spacing w:val="-10"/>
          <w:sz w:val="24"/>
          <w:szCs w:val="24"/>
        </w:rPr>
      </w:pPr>
      <w:r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Постановлением </w:t>
      </w:r>
      <w:r w:rsidR="006949C2"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главы </w:t>
      </w:r>
    </w:p>
    <w:p w14:paraId="1BC679B3" w14:textId="77777777" w:rsidR="00941415" w:rsidRPr="00500374" w:rsidRDefault="00941415" w:rsidP="00500374">
      <w:pPr>
        <w:shd w:val="clear" w:color="auto" w:fill="FFFFFF"/>
        <w:jc w:val="right"/>
        <w:rPr>
          <w:rFonts w:ascii="Arial" w:hAnsi="Arial" w:cs="Arial"/>
          <w:bCs/>
          <w:color w:val="000000"/>
          <w:spacing w:val="-10"/>
          <w:sz w:val="24"/>
          <w:szCs w:val="24"/>
        </w:rPr>
      </w:pPr>
      <w:r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>администрации Аржановского</w:t>
      </w:r>
    </w:p>
    <w:p w14:paraId="28377716" w14:textId="77777777" w:rsidR="00941415" w:rsidRPr="00500374" w:rsidRDefault="00941415" w:rsidP="00500374">
      <w:pPr>
        <w:shd w:val="clear" w:color="auto" w:fill="FFFFFF"/>
        <w:jc w:val="right"/>
        <w:rPr>
          <w:rFonts w:ascii="Arial" w:hAnsi="Arial" w:cs="Arial"/>
          <w:bCs/>
          <w:color w:val="000000"/>
          <w:spacing w:val="-10"/>
          <w:sz w:val="24"/>
          <w:szCs w:val="24"/>
        </w:rPr>
      </w:pPr>
      <w:r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сельского поселения</w:t>
      </w:r>
    </w:p>
    <w:p w14:paraId="72E03D2A" w14:textId="77777777" w:rsidR="00941415" w:rsidRPr="00500374" w:rsidRDefault="00941415" w:rsidP="00224777">
      <w:pPr>
        <w:shd w:val="clear" w:color="auto" w:fill="FFFFFF"/>
        <w:ind w:left="76"/>
        <w:jc w:val="right"/>
        <w:rPr>
          <w:rFonts w:ascii="Arial" w:hAnsi="Arial" w:cs="Arial"/>
          <w:bCs/>
          <w:color w:val="000000"/>
          <w:spacing w:val="-10"/>
          <w:sz w:val="24"/>
          <w:szCs w:val="24"/>
        </w:rPr>
      </w:pPr>
      <w:r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                   </w:t>
      </w:r>
      <w:r w:rsidR="00301F7D"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                          от </w:t>
      </w:r>
      <w:r w:rsidR="00A25122">
        <w:rPr>
          <w:rFonts w:ascii="Arial" w:hAnsi="Arial" w:cs="Arial"/>
          <w:bCs/>
          <w:color w:val="000000"/>
          <w:spacing w:val="-10"/>
          <w:sz w:val="24"/>
          <w:szCs w:val="24"/>
        </w:rPr>
        <w:t>14</w:t>
      </w:r>
      <w:r w:rsidR="008B0243">
        <w:rPr>
          <w:rFonts w:ascii="Arial" w:hAnsi="Arial" w:cs="Arial"/>
          <w:bCs/>
          <w:color w:val="000000"/>
          <w:spacing w:val="-10"/>
          <w:sz w:val="24"/>
          <w:szCs w:val="24"/>
        </w:rPr>
        <w:t>.11.20</w:t>
      </w:r>
      <w:r w:rsidR="00B13E10">
        <w:rPr>
          <w:rFonts w:ascii="Arial" w:hAnsi="Arial" w:cs="Arial"/>
          <w:bCs/>
          <w:color w:val="000000"/>
          <w:spacing w:val="-10"/>
          <w:sz w:val="24"/>
          <w:szCs w:val="24"/>
        </w:rPr>
        <w:t>2</w:t>
      </w:r>
      <w:r w:rsidR="00A25122">
        <w:rPr>
          <w:rFonts w:ascii="Arial" w:hAnsi="Arial" w:cs="Arial"/>
          <w:bCs/>
          <w:color w:val="000000"/>
          <w:spacing w:val="-10"/>
          <w:sz w:val="24"/>
          <w:szCs w:val="24"/>
        </w:rPr>
        <w:t>2</w:t>
      </w:r>
      <w:r w:rsidR="00941F01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</w:t>
      </w:r>
      <w:r w:rsidR="00301F7D"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>г.</w:t>
      </w:r>
      <w:r w:rsidR="00941F01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 </w:t>
      </w:r>
      <w:r w:rsidR="00301F7D" w:rsidRPr="00500374">
        <w:rPr>
          <w:rFonts w:ascii="Arial" w:hAnsi="Arial" w:cs="Arial"/>
          <w:bCs/>
          <w:color w:val="000000"/>
          <w:spacing w:val="-10"/>
          <w:sz w:val="24"/>
          <w:szCs w:val="24"/>
        </w:rPr>
        <w:t xml:space="preserve">№ </w:t>
      </w:r>
      <w:r w:rsidR="00A25122">
        <w:rPr>
          <w:rFonts w:ascii="Arial" w:hAnsi="Arial" w:cs="Arial"/>
          <w:bCs/>
          <w:color w:val="000000"/>
          <w:spacing w:val="-10"/>
          <w:sz w:val="24"/>
          <w:szCs w:val="24"/>
        </w:rPr>
        <w:t>59</w:t>
      </w:r>
    </w:p>
    <w:p w14:paraId="1F975A9D" w14:textId="77777777" w:rsidR="00941415" w:rsidRPr="00941F01" w:rsidRDefault="00CD3C6F" w:rsidP="00500374">
      <w:pPr>
        <w:shd w:val="clear" w:color="auto" w:fill="FFFFFF"/>
        <w:ind w:left="76"/>
        <w:jc w:val="center"/>
        <w:rPr>
          <w:rFonts w:ascii="Arial" w:hAnsi="Arial" w:cs="Arial"/>
          <w:b/>
          <w:bCs/>
          <w:color w:val="000000"/>
          <w:spacing w:val="-10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 МУНИЦИПАЛЬНАЯ</w:t>
      </w:r>
      <w:r w:rsidR="00941415" w:rsidRPr="00941F01"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 ПРОГРАММА</w:t>
      </w:r>
    </w:p>
    <w:p w14:paraId="0C7BF14F" w14:textId="77777777" w:rsidR="00F625F8" w:rsidRPr="00941F01" w:rsidRDefault="00941415" w:rsidP="00500374">
      <w:pPr>
        <w:shd w:val="clear" w:color="auto" w:fill="FFFFFF"/>
        <w:spacing w:after="198"/>
        <w:ind w:left="1012" w:right="835" w:firstLine="137"/>
        <w:jc w:val="center"/>
        <w:rPr>
          <w:rFonts w:ascii="Arial" w:hAnsi="Arial" w:cs="Arial"/>
          <w:b/>
          <w:bCs/>
          <w:color w:val="000000"/>
          <w:spacing w:val="-22"/>
          <w:sz w:val="22"/>
          <w:szCs w:val="22"/>
        </w:rPr>
      </w:pPr>
      <w:r w:rsidRPr="00941F01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"МОЛОДЕЖНАЯ ПОЛИТИКА </w:t>
      </w:r>
      <w:r w:rsidRPr="00941F01"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>АРЖАНОВСК</w:t>
      </w:r>
      <w:r w:rsidR="00F625F8" w:rsidRPr="00941F01"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>ОГО СЕЛЬСКОГО ПОСЕЛЕНИЯ"</w:t>
      </w:r>
    </w:p>
    <w:p w14:paraId="09E526FD" w14:textId="77777777" w:rsidR="00941415" w:rsidRPr="00941F01" w:rsidRDefault="008B0243" w:rsidP="00500374">
      <w:pPr>
        <w:shd w:val="clear" w:color="auto" w:fill="FFFFFF"/>
        <w:spacing w:after="198"/>
        <w:ind w:left="1012" w:right="835" w:firstLine="137"/>
        <w:jc w:val="center"/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sectPr w:rsidR="00941415" w:rsidRPr="00941F01">
          <w:footnotePr>
            <w:pos w:val="beneathText"/>
          </w:footnotePr>
          <w:pgSz w:w="11905" w:h="16837"/>
          <w:pgMar w:top="510" w:right="1277" w:bottom="352" w:left="99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 xml:space="preserve"> НА 202</w:t>
      </w:r>
      <w:r w:rsidR="00A25122"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>3</w:t>
      </w:r>
      <w:r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 xml:space="preserve"> - 20</w:t>
      </w:r>
      <w:r w:rsidR="00A25122"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>25</w:t>
      </w:r>
      <w:r w:rsidR="00941415" w:rsidRPr="00941F01"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 xml:space="preserve"> ГОД</w:t>
      </w:r>
      <w:r w:rsidR="004B7786" w:rsidRPr="00941F01">
        <w:rPr>
          <w:rFonts w:ascii="Arial" w:hAnsi="Arial" w:cs="Arial"/>
          <w:b/>
          <w:bCs/>
          <w:color w:val="000000"/>
          <w:spacing w:val="-22"/>
          <w:sz w:val="22"/>
          <w:szCs w:val="22"/>
        </w:rPr>
        <w:t>Ы</w:t>
      </w:r>
    </w:p>
    <w:p w14:paraId="37156FBC" w14:textId="77777777" w:rsidR="00500374" w:rsidRDefault="00941415" w:rsidP="00500374">
      <w:pPr>
        <w:shd w:val="clear" w:color="auto" w:fill="FFFFFF"/>
        <w:spacing w:before="490"/>
        <w:ind w:left="4" w:right="720"/>
        <w:rPr>
          <w:rFonts w:ascii="Arial" w:hAnsi="Arial" w:cs="Arial"/>
          <w:color w:val="000000"/>
          <w:spacing w:val="-2"/>
          <w:sz w:val="24"/>
          <w:szCs w:val="24"/>
        </w:rPr>
      </w:pPr>
      <w:r w:rsidRPr="00500374">
        <w:rPr>
          <w:rFonts w:ascii="Arial" w:hAnsi="Arial" w:cs="Arial"/>
          <w:color w:val="000000"/>
          <w:spacing w:val="-5"/>
          <w:sz w:val="24"/>
          <w:szCs w:val="24"/>
        </w:rPr>
        <w:t xml:space="preserve">Наименование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>Программы</w:t>
      </w:r>
    </w:p>
    <w:p w14:paraId="4C6C3F23" w14:textId="77777777" w:rsidR="00941415" w:rsidRPr="00500374" w:rsidRDefault="00941415" w:rsidP="00500374">
      <w:pPr>
        <w:shd w:val="clear" w:color="auto" w:fill="FFFFFF"/>
        <w:spacing w:before="490"/>
        <w:ind w:left="4" w:right="720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500374">
        <w:rPr>
          <w:rFonts w:ascii="Arial" w:hAnsi="Arial" w:cs="Arial"/>
          <w:color w:val="000000"/>
          <w:spacing w:val="-4"/>
          <w:sz w:val="24"/>
          <w:szCs w:val="24"/>
        </w:rPr>
        <w:t>Заказчик Программы</w:t>
      </w:r>
      <w:r w:rsidRPr="00500374">
        <w:br w:type="column"/>
      </w:r>
      <w:r w:rsidRPr="00941F01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ПАСПОРТ ПРОГРАММЫ</w:t>
      </w:r>
    </w:p>
    <w:p w14:paraId="0B60D84C" w14:textId="77777777" w:rsidR="00500374" w:rsidRDefault="00B04F3A" w:rsidP="00941F01">
      <w:pPr>
        <w:shd w:val="clear" w:color="auto" w:fill="FFFFFF"/>
        <w:tabs>
          <w:tab w:val="left" w:pos="220"/>
          <w:tab w:val="left" w:pos="6521"/>
        </w:tabs>
        <w:spacing w:before="205"/>
        <w:ind w:right="2471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-</w:t>
      </w:r>
      <w:r w:rsidR="00941415"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"Молодежная политика </w:t>
      </w:r>
      <w:r w:rsidR="00941415" w:rsidRPr="00500374">
        <w:rPr>
          <w:rFonts w:ascii="Arial" w:hAnsi="Arial" w:cs="Arial"/>
          <w:color w:val="000000"/>
          <w:spacing w:val="-5"/>
          <w:sz w:val="24"/>
          <w:szCs w:val="24"/>
        </w:rPr>
        <w:t>Аржановского сельского поселения"</w:t>
      </w:r>
      <w:r w:rsidR="008B0243">
        <w:rPr>
          <w:rFonts w:ascii="Arial" w:hAnsi="Arial" w:cs="Arial"/>
          <w:color w:val="000000"/>
          <w:spacing w:val="-5"/>
          <w:sz w:val="24"/>
          <w:szCs w:val="24"/>
        </w:rPr>
        <w:t xml:space="preserve"> на 202</w:t>
      </w:r>
      <w:r w:rsidR="00A25122">
        <w:rPr>
          <w:rFonts w:ascii="Arial" w:hAnsi="Arial" w:cs="Arial"/>
          <w:color w:val="000000"/>
          <w:spacing w:val="-5"/>
          <w:sz w:val="24"/>
          <w:szCs w:val="24"/>
        </w:rPr>
        <w:t>3</w:t>
      </w:r>
      <w:r w:rsidR="008B0243">
        <w:rPr>
          <w:rFonts w:ascii="Arial" w:hAnsi="Arial" w:cs="Arial"/>
          <w:color w:val="000000"/>
          <w:spacing w:val="-5"/>
          <w:sz w:val="24"/>
          <w:szCs w:val="24"/>
        </w:rPr>
        <w:t>-202</w:t>
      </w:r>
      <w:r w:rsidR="00A25122">
        <w:rPr>
          <w:rFonts w:ascii="Arial" w:hAnsi="Arial" w:cs="Arial"/>
          <w:color w:val="000000"/>
          <w:spacing w:val="-5"/>
          <w:sz w:val="24"/>
          <w:szCs w:val="24"/>
        </w:rPr>
        <w:t>5</w:t>
      </w:r>
      <w:r w:rsidR="00941415" w:rsidRPr="00500374">
        <w:rPr>
          <w:rFonts w:ascii="Arial" w:hAnsi="Arial" w:cs="Arial"/>
          <w:color w:val="000000"/>
          <w:spacing w:val="-5"/>
          <w:sz w:val="24"/>
          <w:szCs w:val="24"/>
        </w:rPr>
        <w:t xml:space="preserve">  год</w:t>
      </w:r>
      <w:r w:rsidR="004B7786" w:rsidRPr="00500374">
        <w:rPr>
          <w:rFonts w:ascii="Arial" w:hAnsi="Arial" w:cs="Arial"/>
          <w:color w:val="000000"/>
          <w:spacing w:val="-5"/>
          <w:sz w:val="24"/>
          <w:szCs w:val="24"/>
        </w:rPr>
        <w:t>ы</w:t>
      </w:r>
      <w:r w:rsidR="00941415" w:rsidRPr="00500374">
        <w:rPr>
          <w:rFonts w:ascii="Arial" w:hAnsi="Arial" w:cs="Arial"/>
          <w:color w:val="000000"/>
          <w:spacing w:val="-5"/>
          <w:sz w:val="24"/>
          <w:szCs w:val="24"/>
        </w:rPr>
        <w:t xml:space="preserve"> (далее - Программа)</w:t>
      </w:r>
    </w:p>
    <w:p w14:paraId="1D569B13" w14:textId="77777777" w:rsidR="00B04F3A" w:rsidRDefault="00B04F3A" w:rsidP="00500374">
      <w:pPr>
        <w:shd w:val="clear" w:color="auto" w:fill="FFFFFF"/>
        <w:tabs>
          <w:tab w:val="left" w:pos="220"/>
        </w:tabs>
        <w:ind w:right="1505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1E87FBF9" w14:textId="77777777" w:rsidR="00B04F3A" w:rsidRDefault="00500374" w:rsidP="00500374">
      <w:pPr>
        <w:shd w:val="clear" w:color="auto" w:fill="FFFFFF"/>
        <w:tabs>
          <w:tab w:val="left" w:pos="220"/>
        </w:tabs>
        <w:ind w:right="1505"/>
        <w:rPr>
          <w:rFonts w:ascii="Arial" w:hAnsi="Arial" w:cs="Arial"/>
          <w:color w:val="000000"/>
          <w:spacing w:val="-4"/>
          <w:sz w:val="24"/>
          <w:szCs w:val="24"/>
        </w:rPr>
      </w:pPr>
      <w:r w:rsidRPr="0050037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941415" w:rsidRPr="00500374">
        <w:rPr>
          <w:rFonts w:ascii="Arial" w:hAnsi="Arial" w:cs="Arial"/>
          <w:color w:val="000000"/>
          <w:spacing w:val="-4"/>
          <w:sz w:val="24"/>
          <w:szCs w:val="24"/>
        </w:rPr>
        <w:t>Администрация Аржановского сельского поселения</w:t>
      </w:r>
    </w:p>
    <w:p w14:paraId="61DA51A7" w14:textId="77777777" w:rsidR="00941415" w:rsidRPr="00B04F3A" w:rsidRDefault="00941415" w:rsidP="00941F01">
      <w:pPr>
        <w:shd w:val="clear" w:color="auto" w:fill="FFFFFF"/>
        <w:tabs>
          <w:tab w:val="left" w:pos="220"/>
        </w:tabs>
        <w:ind w:right="2329"/>
        <w:rPr>
          <w:rFonts w:ascii="Arial" w:hAnsi="Arial" w:cs="Arial"/>
          <w:color w:val="000000"/>
          <w:spacing w:val="-4"/>
          <w:sz w:val="24"/>
          <w:szCs w:val="24"/>
        </w:rPr>
        <w:sectPr w:rsidR="00941415" w:rsidRPr="00B04F3A">
          <w:footnotePr>
            <w:pos w:val="beneathText"/>
          </w:footnotePr>
          <w:type w:val="continuous"/>
          <w:pgSz w:w="11905" w:h="16837"/>
          <w:pgMar w:top="510" w:right="2059" w:bottom="352" w:left="990" w:header="510" w:footer="352" w:gutter="0"/>
          <w:cols w:num="2" w:space="478" w:equalWidth="0">
            <w:col w:w="3093" w:space="478"/>
            <w:col w:w="8850"/>
          </w:cols>
          <w:docGrid w:linePitch="360"/>
        </w:sectPr>
      </w:pPr>
      <w:r w:rsidRPr="00500374">
        <w:rPr>
          <w:rFonts w:ascii="Arial" w:hAnsi="Arial" w:cs="Arial"/>
          <w:color w:val="000000"/>
          <w:spacing w:val="-4"/>
          <w:sz w:val="24"/>
          <w:szCs w:val="24"/>
        </w:rPr>
        <w:t xml:space="preserve"> Алексеевского муниципального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>района Волгоградской област</w:t>
      </w:r>
      <w:r w:rsidR="00B04F3A">
        <w:rPr>
          <w:rFonts w:ascii="Arial" w:hAnsi="Arial" w:cs="Arial"/>
          <w:color w:val="000000"/>
          <w:spacing w:val="-2"/>
          <w:sz w:val="24"/>
          <w:szCs w:val="24"/>
        </w:rPr>
        <w:t>и</w:t>
      </w:r>
    </w:p>
    <w:p w14:paraId="0F7B577A" w14:textId="77777777" w:rsidR="00941415" w:rsidRPr="00500374" w:rsidRDefault="00941415" w:rsidP="00500374">
      <w:pPr>
        <w:rPr>
          <w:rFonts w:ascii="Arial" w:hAnsi="Arial" w:cs="Arial"/>
          <w:sz w:val="24"/>
          <w:szCs w:val="24"/>
        </w:rPr>
        <w:sectPr w:rsidR="00941415" w:rsidRPr="00500374">
          <w:footnotePr>
            <w:pos w:val="beneathText"/>
          </w:footnotePr>
          <w:type w:val="continuous"/>
          <w:pgSz w:w="11905" w:h="16837"/>
          <w:pgMar w:top="510" w:right="2282" w:bottom="352" w:left="994" w:header="510" w:footer="352" w:gutter="0"/>
          <w:cols w:space="720"/>
          <w:docGrid w:linePitch="360"/>
        </w:sectPr>
      </w:pPr>
    </w:p>
    <w:p w14:paraId="09D794B4" w14:textId="77777777" w:rsidR="00941415" w:rsidRPr="00500374" w:rsidRDefault="00941415" w:rsidP="00500374">
      <w:pPr>
        <w:shd w:val="clear" w:color="auto" w:fill="FFFFFF"/>
        <w:ind w:left="11"/>
        <w:rPr>
          <w:rFonts w:ascii="Arial" w:hAnsi="Arial" w:cs="Arial"/>
          <w:color w:val="000000"/>
          <w:spacing w:val="-2"/>
          <w:sz w:val="24"/>
          <w:szCs w:val="24"/>
        </w:rPr>
      </w:pPr>
      <w:r w:rsidRPr="00500374">
        <w:rPr>
          <w:rFonts w:ascii="Arial" w:hAnsi="Arial" w:cs="Arial"/>
          <w:color w:val="000000"/>
          <w:spacing w:val="-4"/>
          <w:sz w:val="24"/>
          <w:szCs w:val="24"/>
        </w:rPr>
        <w:t xml:space="preserve">Основной разработчик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>Программы</w:t>
      </w:r>
    </w:p>
    <w:p w14:paraId="2E706567" w14:textId="77777777" w:rsidR="00941415" w:rsidRPr="00500374" w:rsidRDefault="00941415" w:rsidP="00500374">
      <w:pPr>
        <w:shd w:val="clear" w:color="auto" w:fill="FFFFFF"/>
        <w:spacing w:before="227"/>
        <w:ind w:left="18" w:right="374"/>
        <w:rPr>
          <w:rFonts w:ascii="Arial" w:hAnsi="Arial" w:cs="Arial"/>
          <w:color w:val="000000"/>
          <w:spacing w:val="-4"/>
          <w:sz w:val="24"/>
          <w:szCs w:val="24"/>
        </w:rPr>
      </w:pPr>
      <w:r w:rsidRPr="00500374">
        <w:rPr>
          <w:rFonts w:ascii="Arial" w:hAnsi="Arial" w:cs="Arial"/>
          <w:color w:val="000000"/>
          <w:spacing w:val="-3"/>
          <w:sz w:val="24"/>
          <w:szCs w:val="24"/>
        </w:rPr>
        <w:t xml:space="preserve">Цель и основные </w:t>
      </w:r>
      <w:r w:rsidRPr="00500374">
        <w:rPr>
          <w:rFonts w:ascii="Arial" w:hAnsi="Arial" w:cs="Arial"/>
          <w:color w:val="000000"/>
          <w:spacing w:val="-4"/>
          <w:sz w:val="24"/>
          <w:szCs w:val="24"/>
        </w:rPr>
        <w:t>задачи Программы</w:t>
      </w:r>
    </w:p>
    <w:p w14:paraId="28EEFA1C" w14:textId="77777777" w:rsidR="00941415" w:rsidRPr="00500374" w:rsidRDefault="00941415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72FDC7E7" w14:textId="77777777" w:rsidR="00941415" w:rsidRPr="00500374" w:rsidRDefault="00941415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0CEAF0EB" w14:textId="77777777" w:rsidR="00941415" w:rsidRPr="00500374" w:rsidRDefault="00941415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2C290E8F" w14:textId="77777777" w:rsidR="00941415" w:rsidRPr="00500374" w:rsidRDefault="00941415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3E205DB7" w14:textId="77777777" w:rsidR="00B878D1" w:rsidRPr="00500374" w:rsidRDefault="00B878D1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7AB8002E" w14:textId="77777777" w:rsidR="00B878D1" w:rsidRPr="00500374" w:rsidRDefault="00B878D1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7FEBE895" w14:textId="77777777" w:rsidR="00B878D1" w:rsidRPr="00500374" w:rsidRDefault="00B878D1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18469058" w14:textId="77777777" w:rsidR="00B878D1" w:rsidRPr="00500374" w:rsidRDefault="00B878D1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661C4F51" w14:textId="77777777" w:rsidR="00B878D1" w:rsidRPr="00500374" w:rsidRDefault="00B878D1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</w:p>
    <w:p w14:paraId="671BBDFA" w14:textId="77777777" w:rsidR="00B878D1" w:rsidRPr="00500374" w:rsidRDefault="00B878D1" w:rsidP="00B04F3A">
      <w:pPr>
        <w:shd w:val="clear" w:color="auto" w:fill="FFFFFF"/>
        <w:spacing w:before="4"/>
        <w:rPr>
          <w:rFonts w:ascii="Arial" w:hAnsi="Arial" w:cs="Arial"/>
          <w:sz w:val="24"/>
          <w:szCs w:val="24"/>
        </w:rPr>
      </w:pPr>
    </w:p>
    <w:p w14:paraId="2E53FAB6" w14:textId="77777777" w:rsidR="00941415" w:rsidRPr="00500374" w:rsidRDefault="00941415" w:rsidP="00500374">
      <w:pPr>
        <w:shd w:val="clear" w:color="auto" w:fill="FFFFFF"/>
        <w:spacing w:before="4"/>
        <w:ind w:left="227" w:hanging="227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>Сроки и этапы</w:t>
      </w:r>
    </w:p>
    <w:p w14:paraId="66C5D841" w14:textId="77777777" w:rsidR="00941415" w:rsidRPr="00B04F3A" w:rsidRDefault="00941415" w:rsidP="00500374">
      <w:pPr>
        <w:shd w:val="clear" w:color="auto" w:fill="FFFFFF"/>
        <w:tabs>
          <w:tab w:val="left" w:pos="6075"/>
        </w:tabs>
        <w:spacing w:before="4"/>
        <w:ind w:right="-162"/>
        <w:rPr>
          <w:rFonts w:ascii="Arial" w:hAnsi="Arial" w:cs="Arial"/>
          <w:sz w:val="24"/>
          <w:szCs w:val="24"/>
        </w:rPr>
      </w:pPr>
      <w:r w:rsidRPr="00B04F3A">
        <w:rPr>
          <w:rFonts w:ascii="Arial" w:hAnsi="Arial" w:cs="Arial"/>
          <w:sz w:val="24"/>
          <w:szCs w:val="24"/>
        </w:rPr>
        <w:t>реализации программы</w:t>
      </w:r>
      <w:r w:rsidRPr="00B04F3A">
        <w:br w:type="column"/>
      </w:r>
      <w:r w:rsidRPr="00500374">
        <w:rPr>
          <w:rFonts w:ascii="Arial" w:hAnsi="Arial" w:cs="Arial"/>
          <w:sz w:val="24"/>
          <w:szCs w:val="24"/>
        </w:rPr>
        <w:t>-</w:t>
      </w:r>
      <w:r w:rsidRPr="00500374">
        <w:rPr>
          <w:rFonts w:ascii="Arial" w:hAnsi="Arial" w:cs="Arial"/>
          <w:color w:val="000000"/>
          <w:spacing w:val="-4"/>
          <w:sz w:val="24"/>
          <w:szCs w:val="24"/>
        </w:rPr>
        <w:t xml:space="preserve">Администрация Аржановского сельского поселения Алексеевского муниципального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>района Волгоградской области.</w:t>
      </w:r>
      <w:r w:rsidR="00CB2055">
        <w:rPr>
          <w:rFonts w:ascii="Arial" w:hAnsi="Arial" w:cs="Arial"/>
          <w:color w:val="000000"/>
          <w:spacing w:val="-2"/>
          <w:sz w:val="24"/>
          <w:szCs w:val="24"/>
        </w:rPr>
        <w:t xml:space="preserve"> МБУ «Аржановский ЦДиТ»</w:t>
      </w:r>
    </w:p>
    <w:p w14:paraId="395486BE" w14:textId="77777777" w:rsidR="00941415" w:rsidRPr="00500374" w:rsidRDefault="00941415" w:rsidP="00500374">
      <w:pPr>
        <w:shd w:val="clear" w:color="auto" w:fill="FFFFFF"/>
        <w:ind w:left="7" w:right="-24"/>
        <w:jc w:val="both"/>
        <w:rPr>
          <w:rFonts w:ascii="Arial" w:hAnsi="Arial" w:cs="Arial"/>
          <w:sz w:val="24"/>
          <w:szCs w:val="24"/>
        </w:rPr>
      </w:pPr>
    </w:p>
    <w:p w14:paraId="7AC1E7D5" w14:textId="77777777" w:rsidR="00B04F3A" w:rsidRDefault="00B04F3A" w:rsidP="00500374">
      <w:pPr>
        <w:shd w:val="clear" w:color="auto" w:fill="FFFFFF"/>
        <w:ind w:left="7" w:right="-2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</w:t>
      </w:r>
      <w:r w:rsidR="00941415"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Целью Программы является </w: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>реализация конституционных прав граждан на предоставление услуг в сфере осуществления мероприятий по работе с детьми и молодежью на территории Аржановского сельского поселения</w:t>
      </w:r>
      <w:r w:rsidR="00236B27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. </w:t>
      </w:r>
    </w:p>
    <w:p w14:paraId="7BE7DB26" w14:textId="77777777" w:rsidR="00B04F3A" w:rsidRDefault="00B04F3A" w:rsidP="00500374">
      <w:pPr>
        <w:shd w:val="clear" w:color="auto" w:fill="FFFFFF"/>
        <w:ind w:left="7" w:right="-2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    </w:t>
      </w:r>
      <w:r w:rsidR="00236B27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Социальная поддержка и психологическая адаптация детей и молодежи. </w:t>
      </w:r>
    </w:p>
    <w:p w14:paraId="08CF3BEA" w14:textId="77777777" w:rsidR="00941415" w:rsidRPr="00B04F3A" w:rsidRDefault="00B04F3A" w:rsidP="00B04F3A">
      <w:pPr>
        <w:shd w:val="clear" w:color="auto" w:fill="FFFFFF"/>
        <w:ind w:left="7" w:right="-2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    </w:t>
      </w:r>
      <w:r w:rsidR="00236B27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Осуществление комплексных мер, направленных на развитие творческих и художественных способностей. Гражданско-патриотическое и духовное воспитание. Организация мероприятий отдыха и оздоровление детей и молодежи. </w:t>
      </w:r>
    </w:p>
    <w:p w14:paraId="113A4445" w14:textId="77777777" w:rsidR="00941415" w:rsidRPr="00500374" w:rsidRDefault="008B0243" w:rsidP="00500374">
      <w:pPr>
        <w:shd w:val="clear" w:color="auto" w:fill="FFFFFF"/>
        <w:tabs>
          <w:tab w:val="left" w:pos="616"/>
        </w:tabs>
        <w:spacing w:before="223"/>
        <w:ind w:left="29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202</w:t>
      </w:r>
      <w:r w:rsidR="00A25122">
        <w:rPr>
          <w:rFonts w:ascii="Arial" w:hAnsi="Arial" w:cs="Arial"/>
          <w:color w:val="000000"/>
          <w:spacing w:val="-6"/>
          <w:sz w:val="24"/>
          <w:szCs w:val="24"/>
        </w:rPr>
        <w:t>3</w:t>
      </w:r>
      <w:r>
        <w:rPr>
          <w:rFonts w:ascii="Arial" w:hAnsi="Arial" w:cs="Arial"/>
          <w:color w:val="000000"/>
          <w:spacing w:val="-6"/>
          <w:sz w:val="24"/>
          <w:szCs w:val="24"/>
        </w:rPr>
        <w:t>-202</w:t>
      </w:r>
      <w:r w:rsidR="00A25122">
        <w:rPr>
          <w:rFonts w:ascii="Arial" w:hAnsi="Arial" w:cs="Arial"/>
          <w:color w:val="000000"/>
          <w:spacing w:val="-6"/>
          <w:sz w:val="24"/>
          <w:szCs w:val="24"/>
        </w:rPr>
        <w:t>5</w:t>
      </w:r>
      <w:r w:rsidR="00941415" w:rsidRPr="00500374">
        <w:rPr>
          <w:rFonts w:ascii="Arial" w:hAnsi="Arial" w:cs="Arial"/>
          <w:color w:val="000000"/>
          <w:spacing w:val="-6"/>
          <w:sz w:val="24"/>
          <w:szCs w:val="24"/>
        </w:rPr>
        <w:t xml:space="preserve"> год</w:t>
      </w:r>
      <w:r w:rsidR="004B7786" w:rsidRPr="00500374">
        <w:rPr>
          <w:rFonts w:ascii="Arial" w:hAnsi="Arial" w:cs="Arial"/>
          <w:color w:val="000000"/>
          <w:spacing w:val="-6"/>
          <w:sz w:val="24"/>
          <w:szCs w:val="24"/>
        </w:rPr>
        <w:t>ы</w:t>
      </w:r>
    </w:p>
    <w:p w14:paraId="0359D0C1" w14:textId="77777777" w:rsidR="00941415" w:rsidRPr="00500374" w:rsidRDefault="00941415" w:rsidP="00500374">
      <w:pPr>
        <w:rPr>
          <w:rFonts w:ascii="Arial" w:hAnsi="Arial" w:cs="Arial"/>
          <w:sz w:val="24"/>
          <w:szCs w:val="24"/>
        </w:rPr>
        <w:sectPr w:rsidR="00941415" w:rsidRPr="00500374">
          <w:footnotePr>
            <w:pos w:val="beneathText"/>
          </w:footnotePr>
          <w:type w:val="continuous"/>
          <w:pgSz w:w="11905" w:h="16837"/>
          <w:pgMar w:top="510" w:right="1277" w:bottom="352" w:left="994" w:header="510" w:footer="352" w:gutter="0"/>
          <w:cols w:num="2" w:space="456" w:equalWidth="0">
            <w:col w:w="2401" w:space="456"/>
            <w:col w:w="6792"/>
          </w:cols>
          <w:docGrid w:linePitch="360"/>
        </w:sectPr>
      </w:pPr>
    </w:p>
    <w:p w14:paraId="27AA2CBE" w14:textId="153D54FA" w:rsidR="00CB2055" w:rsidRDefault="00CB0F3D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25400" distR="25400" simplePos="0" relativeHeight="251656192" behindDoc="0" locked="0" layoutInCell="1" allowOverlap="1" wp14:anchorId="6C15F10F" wp14:editId="5F5D3168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795780" cy="287655"/>
                <wp:effectExtent l="0" t="1905" r="4445" b="0"/>
                <wp:wrapSquare wrapText="larges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84D58" w14:textId="77777777" w:rsidR="00941415" w:rsidRPr="00B04F3A" w:rsidRDefault="00941415">
                            <w:pPr>
                              <w:shd w:val="clear" w:color="auto" w:fill="FFFFFF"/>
                              <w:spacing w:line="227" w:lineRule="exact"/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04F3A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Основные программные </w:t>
                            </w:r>
                            <w:r w:rsidRPr="00B04F3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мероприятия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5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8pt;width:141.4pt;height:22.65pt;z-index:251656192;visibility:visible;mso-wrap-style:square;mso-width-percent:0;mso-height-percent:0;mso-wrap-distance-left:2pt;mso-wrap-distance-top:0;mso-wrap-distance-right: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" stroked="f">
                <v:textbox inset="0,0,0,0">
                  <w:txbxContent>
                    <w:p w14:paraId="37584D58" w14:textId="77777777" w:rsidR="00941415" w:rsidRPr="00B04F3A" w:rsidRDefault="00941415">
                      <w:pPr>
                        <w:shd w:val="clear" w:color="auto" w:fill="FFFFFF"/>
                        <w:spacing w:line="227" w:lineRule="exact"/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 w:rsidRPr="00B04F3A">
                        <w:rPr>
                          <w:rFonts w:ascii="Arial" w:hAnsi="Arial" w:cs="Arial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Основные программные </w:t>
                      </w:r>
                      <w:r w:rsidRPr="00B04F3A"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  <w:szCs w:val="24"/>
                        </w:rPr>
                        <w:t>мероприятия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B04F3A">
        <w:rPr>
          <w:rFonts w:ascii="Arial" w:hAnsi="Arial" w:cs="Arial"/>
          <w:color w:val="000000"/>
          <w:spacing w:val="-1"/>
          <w:sz w:val="24"/>
          <w:szCs w:val="24"/>
        </w:rPr>
        <w:t xml:space="preserve">       </w:t>
      </w:r>
      <w:r w:rsidR="00941415"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Реализация федерального и областного   </w:t>
      </w:r>
      <w:r w:rsidR="00941415" w:rsidRPr="00500374">
        <w:rPr>
          <w:rFonts w:ascii="Arial" w:hAnsi="Arial" w:cs="Arial"/>
          <w:color w:val="000000"/>
          <w:spacing w:val="8"/>
          <w:sz w:val="24"/>
          <w:szCs w:val="24"/>
        </w:rPr>
        <w:t xml:space="preserve">законодательства и иных нормативных </w:t>
      </w:r>
      <w:r w:rsidR="00941415" w:rsidRPr="00500374">
        <w:rPr>
          <w:rFonts w:ascii="Arial" w:hAnsi="Arial" w:cs="Arial"/>
          <w:color w:val="000000"/>
          <w:spacing w:val="12"/>
          <w:sz w:val="24"/>
          <w:szCs w:val="24"/>
        </w:rPr>
        <w:t xml:space="preserve">правовых актов в сфере молодежной политики. Финансирование мероприятий </w: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>по работе с детьми и молодежью на территории Аржановского сельского поселения.</w:t>
      </w:r>
    </w:p>
    <w:p w14:paraId="46834A71" w14:textId="77777777" w:rsid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</w:t>
      </w:r>
      <w:r w:rsidRPr="00CB2055">
        <w:rPr>
          <w:rFonts w:ascii="Arial" w:hAnsi="Arial" w:cs="Arial"/>
          <w:sz w:val="24"/>
          <w:szCs w:val="24"/>
          <w:lang w:eastAsia="ru-RU"/>
        </w:rPr>
        <w:t xml:space="preserve">1.Последовательная модернизация отрасли, укрепление ее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Pr="00CB2055">
        <w:rPr>
          <w:rFonts w:ascii="Arial" w:hAnsi="Arial" w:cs="Arial"/>
          <w:sz w:val="24"/>
          <w:szCs w:val="24"/>
          <w:lang w:eastAsia="ru-RU"/>
        </w:rPr>
        <w:t>материально-технической базы:</w:t>
      </w:r>
    </w:p>
    <w:p w14:paraId="35CBAD97" w14:textId="77777777" w:rsid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2.</w:t>
      </w:r>
      <w:r w:rsidRPr="00CB2055">
        <w:rPr>
          <w:rFonts w:ascii="Arial" w:hAnsi="Arial" w:cs="Arial"/>
          <w:sz w:val="24"/>
          <w:szCs w:val="24"/>
          <w:lang w:eastAsia="ru-RU"/>
        </w:rPr>
        <w:t xml:space="preserve"> Капитальный  и текущий ремонт зданий учреждений </w:t>
      </w:r>
    </w:p>
    <w:p w14:paraId="61CF39D8" w14:textId="77777777" w:rsidR="00CB2055" w:rsidRP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 w:rsidRPr="00CB2055">
        <w:rPr>
          <w:rFonts w:ascii="Arial" w:hAnsi="Arial" w:cs="Arial"/>
          <w:sz w:val="24"/>
          <w:szCs w:val="24"/>
          <w:lang w:eastAsia="ru-RU"/>
        </w:rPr>
        <w:t>культуры;</w:t>
      </w:r>
    </w:p>
    <w:p w14:paraId="65EAF1F4" w14:textId="77777777" w:rsid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Pr="00CB2055">
        <w:rPr>
          <w:rFonts w:ascii="Arial" w:hAnsi="Arial" w:cs="Arial"/>
          <w:sz w:val="24"/>
          <w:szCs w:val="24"/>
          <w:lang w:eastAsia="ru-RU"/>
        </w:rPr>
        <w:t xml:space="preserve"> Модернизация творческого и производственного</w:t>
      </w:r>
    </w:p>
    <w:p w14:paraId="0150F95B" w14:textId="77777777" w:rsid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 w:rsidRPr="00CB2055">
        <w:rPr>
          <w:rFonts w:ascii="Arial" w:hAnsi="Arial" w:cs="Arial"/>
          <w:sz w:val="24"/>
          <w:szCs w:val="24"/>
          <w:lang w:eastAsia="ru-RU"/>
        </w:rPr>
        <w:t xml:space="preserve"> процессов, приобретение оборудования, музыкальных</w:t>
      </w:r>
    </w:p>
    <w:p w14:paraId="1A7AD820" w14:textId="77777777" w:rsid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 w:rsidRPr="00CB2055">
        <w:rPr>
          <w:rFonts w:ascii="Arial" w:hAnsi="Arial" w:cs="Arial"/>
          <w:sz w:val="24"/>
          <w:szCs w:val="24"/>
          <w:lang w:eastAsia="ru-RU"/>
        </w:rPr>
        <w:t xml:space="preserve"> инструментов и технических средств для учреждений </w:t>
      </w:r>
    </w:p>
    <w:p w14:paraId="75C202B6" w14:textId="77777777" w:rsidR="00CB2055" w:rsidRPr="00CB2055" w:rsidRDefault="00CB2055" w:rsidP="00CB2055">
      <w:pPr>
        <w:widowControl/>
        <w:suppressAutoHyphens w:val="0"/>
        <w:autoSpaceDE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молодежного центра</w:t>
      </w:r>
      <w:r w:rsidRPr="00CB2055">
        <w:rPr>
          <w:rFonts w:ascii="Arial" w:hAnsi="Arial" w:cs="Arial"/>
          <w:sz w:val="24"/>
          <w:szCs w:val="24"/>
          <w:lang w:eastAsia="ru-RU"/>
        </w:rPr>
        <w:t>.</w:t>
      </w:r>
    </w:p>
    <w:p w14:paraId="2EEF0993" w14:textId="77777777" w:rsidR="00CB2055" w:rsidRDefault="00CB2055" w:rsidP="00CB2055">
      <w:pPr>
        <w:shd w:val="clear" w:color="auto" w:fill="FFFFFF"/>
        <w:ind w:left="2840" w:right="-4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</w:p>
    <w:p w14:paraId="234F1B9B" w14:textId="77777777" w:rsidR="00B04F3A" w:rsidRDefault="00B04F3A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CB2055">
        <w:rPr>
          <w:rFonts w:ascii="Arial" w:hAnsi="Arial" w:cs="Arial"/>
          <w:color w:val="000000"/>
          <w:spacing w:val="7"/>
          <w:sz w:val="24"/>
          <w:szCs w:val="24"/>
        </w:rPr>
        <w:t>4</w:t>
      </w:r>
      <w:r w:rsidR="00B878D1" w:rsidRPr="00500374">
        <w:rPr>
          <w:rFonts w:ascii="Arial" w:hAnsi="Arial" w:cs="Arial"/>
          <w:color w:val="000000"/>
          <w:spacing w:val="7"/>
          <w:sz w:val="24"/>
          <w:szCs w:val="24"/>
        </w:rPr>
        <w:t>.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Создание условий самореализации. </w:t>
      </w:r>
    </w:p>
    <w:p w14:paraId="2CE2BC90" w14:textId="77777777" w:rsidR="00B04F3A" w:rsidRDefault="00CB2055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5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. Формирование правильных гражданских ценностей. </w:t>
      </w:r>
    </w:p>
    <w:p w14:paraId="11689D15" w14:textId="77777777" w:rsidR="00B04F3A" w:rsidRDefault="00CB2055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6</w:t>
      </w:r>
      <w:r w:rsidR="00B04F3A">
        <w:rPr>
          <w:rFonts w:ascii="Arial" w:hAnsi="Arial" w:cs="Arial"/>
          <w:color w:val="000000"/>
          <w:spacing w:val="7"/>
          <w:sz w:val="24"/>
          <w:szCs w:val="24"/>
        </w:rPr>
        <w:t>.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>Предупреждение и профилактика правонарушений,</w:t>
      </w:r>
      <w:r w:rsidR="00B04F3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>наркомании.</w:t>
      </w:r>
      <w:r w:rsidR="00B04F3A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</w:p>
    <w:p w14:paraId="755EEE04" w14:textId="77777777" w:rsidR="00B04F3A" w:rsidRDefault="00CB2055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lastRenderedPageBreak/>
        <w:t>7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>.Развитие творческих</w:t>
      </w:r>
      <w:r w:rsidR="00B04F3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>и художественных ценностей.</w:t>
      </w:r>
      <w:r w:rsidR="00B04F3A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7"/>
          <w:sz w:val="24"/>
          <w:szCs w:val="24"/>
        </w:rPr>
        <w:t>8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>.Пропаганда здорового образа жизни.</w:t>
      </w:r>
    </w:p>
    <w:p w14:paraId="55DE02EB" w14:textId="77777777" w:rsidR="00B04F3A" w:rsidRDefault="00CB2055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9</w:t>
      </w:r>
      <w:r w:rsidR="00DA6471" w:rsidRPr="00500374">
        <w:rPr>
          <w:rFonts w:ascii="Arial" w:hAnsi="Arial" w:cs="Arial"/>
          <w:color w:val="000000"/>
          <w:spacing w:val="7"/>
          <w:sz w:val="24"/>
          <w:szCs w:val="24"/>
        </w:rPr>
        <w:t>.Формирование активной жизненной позиции</w:t>
      </w:r>
      <w:r w:rsidR="000641E9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у детей и молодежи в обществе.</w:t>
      </w:r>
    </w:p>
    <w:p w14:paraId="4122C7C3" w14:textId="77777777" w:rsidR="00941415" w:rsidRDefault="00CB2055" w:rsidP="00500374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10</w:t>
      </w:r>
      <w:r w:rsidR="000641E9" w:rsidRPr="00500374">
        <w:rPr>
          <w:rFonts w:ascii="Arial" w:hAnsi="Arial" w:cs="Arial"/>
          <w:color w:val="000000"/>
          <w:spacing w:val="7"/>
          <w:sz w:val="24"/>
          <w:szCs w:val="24"/>
        </w:rPr>
        <w:t>.Осуществление координации действий направленных на решение молодежных проблем.</w:t>
      </w:r>
    </w:p>
    <w:p w14:paraId="6E566E3C" w14:textId="77777777" w:rsidR="00224777" w:rsidRPr="00500374" w:rsidRDefault="00CB2055" w:rsidP="00224777">
      <w:pPr>
        <w:shd w:val="clear" w:color="auto" w:fill="FFFFFF"/>
        <w:ind w:left="2840" w:right="-4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11</w:t>
      </w:r>
      <w:r w:rsidR="00224777">
        <w:rPr>
          <w:rFonts w:ascii="Arial" w:hAnsi="Arial" w:cs="Arial"/>
          <w:color w:val="000000"/>
          <w:spacing w:val="7"/>
          <w:sz w:val="24"/>
          <w:szCs w:val="24"/>
        </w:rPr>
        <w:t>. Приобретение продукции для развития творческого потенциала, патриотического воспитания и здорового образа жизни детей и молодежи.</w:t>
      </w:r>
    </w:p>
    <w:p w14:paraId="04CFF14E" w14:textId="77777777" w:rsidR="00941415" w:rsidRPr="00500374" w:rsidRDefault="00941415" w:rsidP="0022477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</w:p>
    <w:p w14:paraId="3868FA67" w14:textId="67A1D6A2" w:rsidR="00941415" w:rsidRPr="00500374" w:rsidRDefault="00CB0F3D" w:rsidP="00500374">
      <w:pPr>
        <w:shd w:val="clear" w:color="auto" w:fill="FFFFFF"/>
        <w:ind w:left="11"/>
        <w:rPr>
          <w:rFonts w:ascii="Arial" w:hAnsi="Arial" w:cs="Arial"/>
          <w:color w:val="000000"/>
          <w:spacing w:val="-4"/>
          <w:sz w:val="24"/>
          <w:szCs w:val="24"/>
        </w:rPr>
      </w:pPr>
      <w:r w:rsidRPr="005003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25400" distR="25400" simplePos="0" relativeHeight="251657216" behindDoc="0" locked="0" layoutInCell="1" allowOverlap="1" wp14:anchorId="20CDC6F6" wp14:editId="7A4FEF72">
                <wp:simplePos x="0" y="0"/>
                <wp:positionH relativeFrom="column">
                  <wp:posOffset>-22225</wp:posOffset>
                </wp:positionH>
                <wp:positionV relativeFrom="paragraph">
                  <wp:posOffset>139065</wp:posOffset>
                </wp:positionV>
                <wp:extent cx="1287780" cy="775335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40A16" w14:textId="77777777" w:rsidR="00941415" w:rsidRPr="00B04F3A" w:rsidRDefault="00941415">
                            <w:pPr>
                              <w:shd w:val="clear" w:color="auto" w:fill="FFFFFF"/>
                              <w:spacing w:line="223" w:lineRule="exact"/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B04F3A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финансирования </w:t>
                            </w:r>
                            <w:r w:rsidRPr="00B04F3A"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C6F6" id="Text Box 3" o:spid="_x0000_s1027" type="#_x0000_t202" style="position:absolute;left:0;text-align:left;margin-left:-1.75pt;margin-top:10.95pt;width:101.4pt;height:61.05pt;z-index:251657216;visibility:visible;mso-wrap-style:square;mso-width-percent:0;mso-height-percent:0;mso-wrap-distance-left:2pt;mso-wrap-distance-top:0;mso-wrap-distance-right: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" stroked="f">
                <v:textbox inset="0,0,0,0">
                  <w:txbxContent>
                    <w:p w14:paraId="66F40A16" w14:textId="77777777" w:rsidR="00941415" w:rsidRPr="00B04F3A" w:rsidRDefault="00941415">
                      <w:pPr>
                        <w:shd w:val="clear" w:color="auto" w:fill="FFFFFF"/>
                        <w:spacing w:line="223" w:lineRule="exact"/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  <w:szCs w:val="24"/>
                        </w:rPr>
                      </w:pPr>
                      <w:r w:rsidRPr="00B04F3A">
                        <w:rPr>
                          <w:rFonts w:ascii="Arial" w:hAnsi="Arial" w:cs="Arial"/>
                          <w:color w:val="000000"/>
                          <w:spacing w:val="-4"/>
                          <w:sz w:val="24"/>
                          <w:szCs w:val="24"/>
                        </w:rPr>
                        <w:t xml:space="preserve">финансирования </w:t>
                      </w:r>
                      <w:r w:rsidRPr="00B04F3A">
                        <w:rPr>
                          <w:rFonts w:ascii="Arial" w:hAnsi="Arial" w:cs="Arial"/>
                          <w:color w:val="000000"/>
                          <w:spacing w:val="-2"/>
                          <w:sz w:val="24"/>
                          <w:szCs w:val="24"/>
                        </w:rPr>
                        <w:t>Программы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2E5B1CAF" w14:textId="77777777" w:rsidR="00B04F3A" w:rsidRDefault="00941415" w:rsidP="00B04F3A">
      <w:pPr>
        <w:shd w:val="clear" w:color="auto" w:fill="FFFFFF"/>
        <w:ind w:left="2815" w:right="1123"/>
        <w:rPr>
          <w:rFonts w:ascii="Arial" w:hAnsi="Arial" w:cs="Arial"/>
          <w:color w:val="000000"/>
          <w:spacing w:val="1"/>
          <w:sz w:val="24"/>
          <w:szCs w:val="24"/>
        </w:rPr>
      </w:pPr>
      <w:r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            </w:t>
      </w:r>
      <w:r w:rsidR="00A679CF"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       за  счет   средств   бюджета Аржановского </w:t>
      </w:r>
      <w:r w:rsidR="00B04F3A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</w:p>
    <w:p w14:paraId="78682230" w14:textId="77777777" w:rsidR="00A679CF" w:rsidRPr="00500374" w:rsidRDefault="00B04F3A" w:rsidP="00B04F3A">
      <w:pPr>
        <w:shd w:val="clear" w:color="auto" w:fill="FFFFFF"/>
        <w:ind w:left="2815" w:right="1123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</w:t>
      </w:r>
      <w:r w:rsidR="00941415"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сельского </w:t>
      </w:r>
      <w:r w:rsidR="00A679CF"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</w:p>
    <w:p w14:paraId="4DF4899E" w14:textId="77777777" w:rsidR="004B7786" w:rsidRPr="00500374" w:rsidRDefault="00A679CF" w:rsidP="00500374">
      <w:pPr>
        <w:jc w:val="right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</w:t>
      </w:r>
      <w:r w:rsidR="00941415" w:rsidRPr="00500374">
        <w:rPr>
          <w:rFonts w:ascii="Arial" w:hAnsi="Arial" w:cs="Arial"/>
          <w:color w:val="000000"/>
          <w:spacing w:val="1"/>
          <w:sz w:val="24"/>
          <w:szCs w:val="24"/>
        </w:rPr>
        <w:t xml:space="preserve">поселения, </w:t>
      </w:r>
      <w:r w:rsidR="009A44AA" w:rsidRPr="00500374">
        <w:rPr>
          <w:rFonts w:ascii="Arial" w:hAnsi="Arial" w:cs="Arial"/>
          <w:color w:val="000000"/>
          <w:spacing w:val="-4"/>
          <w:sz w:val="24"/>
          <w:szCs w:val="24"/>
        </w:rPr>
        <w:t xml:space="preserve">в сумме </w:t>
      </w:r>
      <w:r w:rsidR="00941415"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4B7786" w:rsidRPr="00500374">
        <w:rPr>
          <w:rFonts w:ascii="Arial" w:hAnsi="Arial" w:cs="Arial"/>
          <w:sz w:val="24"/>
          <w:szCs w:val="24"/>
        </w:rPr>
        <w:t xml:space="preserve"> - </w:t>
      </w:r>
      <w:r w:rsidR="008B0243">
        <w:rPr>
          <w:rFonts w:ascii="Arial" w:hAnsi="Arial" w:cs="Arial"/>
          <w:sz w:val="24"/>
          <w:szCs w:val="24"/>
        </w:rPr>
        <w:t>в 202</w:t>
      </w:r>
      <w:r w:rsidR="00A25122">
        <w:rPr>
          <w:rFonts w:ascii="Arial" w:hAnsi="Arial" w:cs="Arial"/>
          <w:sz w:val="24"/>
          <w:szCs w:val="24"/>
        </w:rPr>
        <w:t>3</w:t>
      </w:r>
      <w:r w:rsidR="007415DC">
        <w:rPr>
          <w:rFonts w:ascii="Arial" w:hAnsi="Arial" w:cs="Arial"/>
          <w:sz w:val="24"/>
          <w:szCs w:val="24"/>
        </w:rPr>
        <w:t xml:space="preserve"> году – </w:t>
      </w:r>
      <w:r w:rsidR="006D17FA">
        <w:rPr>
          <w:rFonts w:ascii="Arial" w:hAnsi="Arial" w:cs="Arial"/>
          <w:sz w:val="24"/>
          <w:szCs w:val="24"/>
        </w:rPr>
        <w:t>177</w:t>
      </w:r>
      <w:r w:rsidR="003111B7">
        <w:rPr>
          <w:rFonts w:ascii="Arial" w:hAnsi="Arial" w:cs="Arial"/>
          <w:sz w:val="24"/>
          <w:szCs w:val="24"/>
        </w:rPr>
        <w:t>7</w:t>
      </w:r>
      <w:r w:rsidR="006D17FA">
        <w:rPr>
          <w:rFonts w:ascii="Arial" w:hAnsi="Arial" w:cs="Arial"/>
          <w:sz w:val="24"/>
          <w:szCs w:val="24"/>
        </w:rPr>
        <w:t>,0</w:t>
      </w:r>
      <w:r w:rsidR="004B7786" w:rsidRPr="00500374">
        <w:rPr>
          <w:rFonts w:ascii="Arial" w:hAnsi="Arial" w:cs="Arial"/>
          <w:sz w:val="24"/>
          <w:szCs w:val="24"/>
        </w:rPr>
        <w:t xml:space="preserve"> тыс. руб.</w:t>
      </w:r>
    </w:p>
    <w:p w14:paraId="395047BE" w14:textId="77777777" w:rsidR="004B7786" w:rsidRPr="00500374" w:rsidRDefault="008B0243" w:rsidP="005003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A25122">
        <w:rPr>
          <w:rFonts w:ascii="Arial" w:hAnsi="Arial" w:cs="Arial"/>
          <w:sz w:val="24"/>
          <w:szCs w:val="24"/>
        </w:rPr>
        <w:t>4</w:t>
      </w:r>
      <w:r w:rsidR="007415DC">
        <w:rPr>
          <w:rFonts w:ascii="Arial" w:hAnsi="Arial" w:cs="Arial"/>
          <w:sz w:val="24"/>
          <w:szCs w:val="24"/>
        </w:rPr>
        <w:t xml:space="preserve"> году – </w:t>
      </w:r>
      <w:r w:rsidR="006D17FA">
        <w:rPr>
          <w:rFonts w:ascii="Arial" w:hAnsi="Arial" w:cs="Arial"/>
          <w:sz w:val="24"/>
          <w:szCs w:val="24"/>
        </w:rPr>
        <w:t>177</w:t>
      </w:r>
      <w:r w:rsidR="00430811">
        <w:rPr>
          <w:rFonts w:ascii="Arial" w:hAnsi="Arial" w:cs="Arial"/>
          <w:sz w:val="24"/>
          <w:szCs w:val="24"/>
        </w:rPr>
        <w:t>4</w:t>
      </w:r>
      <w:r w:rsidR="006D17FA">
        <w:rPr>
          <w:rFonts w:ascii="Arial" w:hAnsi="Arial" w:cs="Arial"/>
          <w:sz w:val="24"/>
          <w:szCs w:val="24"/>
        </w:rPr>
        <w:t>,0</w:t>
      </w:r>
      <w:r w:rsidR="004B7786" w:rsidRPr="00500374">
        <w:rPr>
          <w:rFonts w:ascii="Arial" w:hAnsi="Arial" w:cs="Arial"/>
          <w:sz w:val="24"/>
          <w:szCs w:val="24"/>
        </w:rPr>
        <w:t xml:space="preserve"> тыс. руб.</w:t>
      </w:r>
    </w:p>
    <w:p w14:paraId="57DD1997" w14:textId="77777777" w:rsidR="004B7786" w:rsidRPr="00500374" w:rsidRDefault="008B0243" w:rsidP="0050037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в 202</w:t>
      </w:r>
      <w:r w:rsidR="00A25122">
        <w:rPr>
          <w:rFonts w:ascii="Arial" w:hAnsi="Arial" w:cs="Arial"/>
          <w:sz w:val="24"/>
          <w:szCs w:val="24"/>
        </w:rPr>
        <w:t>5</w:t>
      </w:r>
      <w:r w:rsidR="007415DC">
        <w:rPr>
          <w:rFonts w:ascii="Arial" w:hAnsi="Arial" w:cs="Arial"/>
          <w:sz w:val="24"/>
          <w:szCs w:val="24"/>
        </w:rPr>
        <w:t xml:space="preserve"> году – </w:t>
      </w:r>
      <w:r w:rsidR="006D17FA">
        <w:rPr>
          <w:rFonts w:ascii="Arial" w:hAnsi="Arial" w:cs="Arial"/>
          <w:sz w:val="24"/>
          <w:szCs w:val="24"/>
        </w:rPr>
        <w:t>177</w:t>
      </w:r>
      <w:r w:rsidR="00430811">
        <w:rPr>
          <w:rFonts w:ascii="Arial" w:hAnsi="Arial" w:cs="Arial"/>
          <w:sz w:val="24"/>
          <w:szCs w:val="24"/>
        </w:rPr>
        <w:t>4</w:t>
      </w:r>
      <w:r w:rsidR="006D17FA">
        <w:rPr>
          <w:rFonts w:ascii="Arial" w:hAnsi="Arial" w:cs="Arial"/>
          <w:sz w:val="24"/>
          <w:szCs w:val="24"/>
        </w:rPr>
        <w:t>,0</w:t>
      </w:r>
      <w:r w:rsidR="004B7786" w:rsidRPr="00500374">
        <w:rPr>
          <w:rFonts w:ascii="Arial" w:hAnsi="Arial" w:cs="Arial"/>
          <w:sz w:val="24"/>
          <w:szCs w:val="24"/>
        </w:rPr>
        <w:t xml:space="preserve"> тыс. руб.</w:t>
      </w:r>
    </w:p>
    <w:p w14:paraId="582BA054" w14:textId="77777777" w:rsidR="00941415" w:rsidRPr="00500374" w:rsidRDefault="00941415" w:rsidP="00500374">
      <w:pPr>
        <w:shd w:val="clear" w:color="auto" w:fill="FFFFFF"/>
        <w:ind w:left="2815" w:right="1123"/>
        <w:rPr>
          <w:rFonts w:ascii="Arial" w:hAnsi="Arial" w:cs="Arial"/>
          <w:color w:val="000000"/>
          <w:spacing w:val="-2"/>
          <w:sz w:val="24"/>
          <w:szCs w:val="24"/>
        </w:rPr>
        <w:sectPr w:rsidR="00941415" w:rsidRPr="00500374">
          <w:footnotePr>
            <w:pos w:val="beneathText"/>
          </w:footnotePr>
          <w:type w:val="continuous"/>
          <w:pgSz w:w="11905" w:h="16837"/>
          <w:pgMar w:top="510" w:right="1277" w:bottom="352" w:left="1037" w:header="510" w:footer="352" w:gutter="0"/>
          <w:cols w:space="720"/>
          <w:docGrid w:linePitch="360"/>
        </w:sectPr>
      </w:pPr>
    </w:p>
    <w:p w14:paraId="1CB294A1" w14:textId="6E1D2B21" w:rsidR="00941415" w:rsidRPr="00500374" w:rsidRDefault="00CB0F3D" w:rsidP="00500374">
      <w:pPr>
        <w:shd w:val="clear" w:color="auto" w:fill="FFFFFF"/>
        <w:ind w:left="2830" w:right="118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003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25400" distR="25400" simplePos="0" relativeHeight="251658240" behindDoc="0" locked="0" layoutInCell="1" allowOverlap="1" wp14:anchorId="11567E3F" wp14:editId="5B83E60B">
                <wp:simplePos x="0" y="0"/>
                <wp:positionH relativeFrom="page">
                  <wp:posOffset>779145</wp:posOffset>
                </wp:positionH>
                <wp:positionV relativeFrom="paragraph">
                  <wp:posOffset>132715</wp:posOffset>
                </wp:positionV>
                <wp:extent cx="1662430" cy="739775"/>
                <wp:effectExtent l="0" t="3175" r="0" b="0"/>
                <wp:wrapSquare wrapText="larges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6EA1A" w14:textId="77777777" w:rsidR="00941415" w:rsidRPr="00B04F3A" w:rsidRDefault="00941415">
                            <w:pPr>
                              <w:shd w:val="clear" w:color="auto" w:fill="FFFFFF"/>
                              <w:tabs>
                                <w:tab w:val="left" w:pos="1620"/>
                              </w:tabs>
                              <w:spacing w:line="230" w:lineRule="exact"/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B04F3A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Ожидаемые результаты реализации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67E3F" id="Text Box 4" o:spid="_x0000_s1028" type="#_x0000_t202" style="position:absolute;left:0;text-align:left;margin-left:61.35pt;margin-top:10.45pt;width:130.9pt;height:58.25pt;z-index:251658240;visibility:visible;mso-wrap-style:square;mso-width-percent:0;mso-height-percent:0;mso-wrap-distance-left:2pt;mso-wrap-distance-top:0;mso-wrap-distance-right:2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" stroked="f">
                <v:textbox inset="0,0,0,0">
                  <w:txbxContent>
                    <w:p w14:paraId="51E6EA1A" w14:textId="77777777" w:rsidR="00941415" w:rsidRPr="00B04F3A" w:rsidRDefault="00941415">
                      <w:pPr>
                        <w:shd w:val="clear" w:color="auto" w:fill="FFFFFF"/>
                        <w:tabs>
                          <w:tab w:val="left" w:pos="1620"/>
                        </w:tabs>
                        <w:spacing w:line="230" w:lineRule="exact"/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  <w:r w:rsidRPr="00B04F3A"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  <w:szCs w:val="24"/>
                        </w:rPr>
                        <w:t>Ожидаемые результаты реализации Программы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9FC9D5D" w14:textId="77777777" w:rsidR="00B04F3A" w:rsidRDefault="00941415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  Организация и осуществление мероприятий </w:t>
      </w:r>
      <w:r w:rsidR="00B04F3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</w:p>
    <w:p w14:paraId="3B2DA717" w14:textId="77777777" w:rsidR="00B04F3A" w:rsidRDefault="00B04F3A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   </w: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>по рабо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те </w: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с детьми и молодежью на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территории </w: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>Аржановского                                                                 сельского поселения</w:t>
      </w:r>
      <w:r w:rsidR="00AC105B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. Программа позволит сформировать правильные приоритеты и ценности, </w:t>
      </w:r>
    </w:p>
    <w:p w14:paraId="617000EF" w14:textId="77777777" w:rsidR="00B04F3A" w:rsidRDefault="00AC105B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>будет способствовать развитию духовных, моральных</w:t>
      </w:r>
    </w:p>
    <w:p w14:paraId="20E0BA07" w14:textId="77777777" w:rsidR="00B04F3A" w:rsidRDefault="00AC105B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и художественных ценностей у детей и</w:t>
      </w:r>
      <w:r w:rsidR="00D94D22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молодежи. </w:t>
      </w:r>
    </w:p>
    <w:p w14:paraId="684D52EA" w14:textId="77777777" w:rsidR="00B04F3A" w:rsidRDefault="00D94D22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Создание условий самореализации и проявления </w:t>
      </w:r>
    </w:p>
    <w:p w14:paraId="7972D9EF" w14:textId="77777777" w:rsidR="00B04F3A" w:rsidRDefault="00D94D22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лидерских качеств. Эффективность профилактики </w:t>
      </w:r>
    </w:p>
    <w:p w14:paraId="461F9A7D" w14:textId="77777777" w:rsidR="00B04F3A" w:rsidRDefault="00D94D22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и предупреждения правонарушений, наркомании, </w:t>
      </w:r>
    </w:p>
    <w:p w14:paraId="45768035" w14:textId="77777777" w:rsidR="00B04F3A" w:rsidRDefault="00D94D22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алкоголизма, ВИЧ-СПИДА. Увеличение количества </w:t>
      </w:r>
    </w:p>
    <w:p w14:paraId="6E214013" w14:textId="77777777" w:rsidR="00941415" w:rsidRPr="00500374" w:rsidRDefault="00D94D22" w:rsidP="00B04F3A">
      <w:pPr>
        <w:shd w:val="clear" w:color="auto" w:fill="FFFFFF"/>
        <w:ind w:right="-24"/>
        <w:jc w:val="right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color w:val="000000"/>
          <w:spacing w:val="7"/>
          <w:sz w:val="24"/>
          <w:szCs w:val="24"/>
        </w:rPr>
        <w:t>молодежи активно участвующей в общественной жизни.</w:t>
      </w:r>
    </w:p>
    <w:p w14:paraId="0CA41C68" w14:textId="77777777" w:rsidR="00941415" w:rsidRPr="00500374" w:rsidRDefault="00941415" w:rsidP="00500374">
      <w:pPr>
        <w:shd w:val="clear" w:color="auto" w:fill="FFFFFF"/>
        <w:ind w:right="-24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</w:p>
    <w:p w14:paraId="0EE26CDE" w14:textId="6FB8DF35" w:rsidR="00A679CF" w:rsidRPr="00B04F3A" w:rsidRDefault="00CB0F3D" w:rsidP="00500374">
      <w:pPr>
        <w:shd w:val="clear" w:color="auto" w:fill="FFFFFF"/>
        <w:spacing w:before="220"/>
        <w:rPr>
          <w:rFonts w:ascii="Arial" w:hAnsi="Arial" w:cs="Arial"/>
          <w:color w:val="000000"/>
          <w:spacing w:val="7"/>
          <w:sz w:val="24"/>
          <w:szCs w:val="24"/>
        </w:rPr>
      </w:pPr>
      <w:r w:rsidRPr="005003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25400" distR="25400" simplePos="0" relativeHeight="251659264" behindDoc="0" locked="0" layoutInCell="1" allowOverlap="1" wp14:anchorId="3E35F72D" wp14:editId="4B3C9F52">
                <wp:simplePos x="0" y="0"/>
                <wp:positionH relativeFrom="page">
                  <wp:posOffset>779145</wp:posOffset>
                </wp:positionH>
                <wp:positionV relativeFrom="paragraph">
                  <wp:posOffset>89535</wp:posOffset>
                </wp:positionV>
                <wp:extent cx="1662430" cy="643890"/>
                <wp:effectExtent l="0" t="3175" r="0" b="635"/>
                <wp:wrapSquare wrapText="larges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79BE3" w14:textId="77777777" w:rsidR="00941415" w:rsidRPr="00B04F3A" w:rsidRDefault="00941415">
                            <w:pPr>
                              <w:shd w:val="clear" w:color="auto" w:fill="FFFFFF"/>
                              <w:spacing w:line="223" w:lineRule="exact"/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B04F3A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Контроль за исполнением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F72D" id="Text Box 5" o:spid="_x0000_s1029" type="#_x0000_t202" style="position:absolute;margin-left:61.35pt;margin-top:7.05pt;width:130.9pt;height:50.7pt;z-index:251659264;visibility:visible;mso-wrap-style:square;mso-width-percent:0;mso-height-percent:0;mso-wrap-distance-left:2pt;mso-wrap-distance-top:0;mso-wrap-distance-right:2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" stroked="f">
                <v:textbox inset="0,0,0,0">
                  <w:txbxContent>
                    <w:p w14:paraId="4EA79BE3" w14:textId="77777777" w:rsidR="00941415" w:rsidRPr="00B04F3A" w:rsidRDefault="00941415">
                      <w:pPr>
                        <w:shd w:val="clear" w:color="auto" w:fill="FFFFFF"/>
                        <w:spacing w:line="223" w:lineRule="exact"/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  <w:szCs w:val="24"/>
                        </w:rPr>
                      </w:pPr>
                      <w:r w:rsidRPr="00B04F3A">
                        <w:rPr>
                          <w:rFonts w:ascii="Arial" w:hAnsi="Arial" w:cs="Arial"/>
                          <w:color w:val="000000"/>
                          <w:spacing w:val="-3"/>
                          <w:sz w:val="24"/>
                          <w:szCs w:val="24"/>
                        </w:rPr>
                        <w:t>Контроль за исполнением Программы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               </w:t>
      </w:r>
      <w:r w:rsidR="006A1800">
        <w:rPr>
          <w:rFonts w:ascii="Arial" w:hAnsi="Arial" w:cs="Arial"/>
          <w:color w:val="000000"/>
          <w:spacing w:val="7"/>
          <w:sz w:val="24"/>
          <w:szCs w:val="24"/>
        </w:rPr>
        <w:t xml:space="preserve">            </w:t>
      </w:r>
      <w:r w:rsidR="00941415" w:rsidRPr="00500374">
        <w:rPr>
          <w:rFonts w:ascii="Arial" w:hAnsi="Arial" w:cs="Arial"/>
          <w:color w:val="000000"/>
          <w:spacing w:val="7"/>
          <w:sz w:val="24"/>
          <w:szCs w:val="24"/>
        </w:rPr>
        <w:t xml:space="preserve">  Контроль за исполнением Программы </w:t>
      </w:r>
      <w:r w:rsidR="00B04F3A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941415" w:rsidRPr="00500374">
        <w:rPr>
          <w:rFonts w:ascii="Arial" w:hAnsi="Arial" w:cs="Arial"/>
          <w:color w:val="000000"/>
          <w:spacing w:val="-3"/>
          <w:sz w:val="24"/>
          <w:szCs w:val="24"/>
        </w:rPr>
        <w:t xml:space="preserve">осуществляется   </w:t>
      </w:r>
      <w:r w:rsidR="00A679CF" w:rsidRPr="00500374">
        <w:rPr>
          <w:rFonts w:ascii="Arial" w:hAnsi="Arial" w:cs="Arial"/>
          <w:color w:val="000000"/>
          <w:spacing w:val="-3"/>
          <w:sz w:val="24"/>
          <w:szCs w:val="24"/>
        </w:rPr>
        <w:t>А</w:t>
      </w:r>
      <w:r w:rsidR="00941415" w:rsidRPr="00500374">
        <w:rPr>
          <w:rFonts w:ascii="Arial" w:hAnsi="Arial" w:cs="Arial"/>
          <w:color w:val="000000"/>
          <w:spacing w:val="-3"/>
          <w:sz w:val="24"/>
          <w:szCs w:val="24"/>
        </w:rPr>
        <w:t>дминистрацие</w:t>
      </w:r>
      <w:r w:rsidR="00A679CF" w:rsidRPr="00500374">
        <w:rPr>
          <w:rFonts w:ascii="Arial" w:hAnsi="Arial" w:cs="Arial"/>
          <w:color w:val="000000"/>
          <w:spacing w:val="-3"/>
          <w:sz w:val="24"/>
          <w:szCs w:val="24"/>
        </w:rPr>
        <w:t xml:space="preserve">й   </w:t>
      </w:r>
      <w:r w:rsidR="00B04F3A" w:rsidRPr="00500374">
        <w:rPr>
          <w:rFonts w:ascii="Arial" w:hAnsi="Arial" w:cs="Arial"/>
          <w:color w:val="000000"/>
          <w:spacing w:val="-3"/>
          <w:sz w:val="24"/>
          <w:szCs w:val="24"/>
        </w:rPr>
        <w:t>Аржановского сельского поселения</w:t>
      </w:r>
      <w:r w:rsidR="00A679CF" w:rsidRPr="00500374">
        <w:rPr>
          <w:rFonts w:ascii="Arial" w:hAnsi="Arial" w:cs="Arial"/>
          <w:color w:val="000000"/>
          <w:spacing w:val="-3"/>
          <w:sz w:val="24"/>
          <w:szCs w:val="24"/>
        </w:rPr>
        <w:t xml:space="preserve">          </w:t>
      </w:r>
    </w:p>
    <w:p w14:paraId="1F774523" w14:textId="77777777" w:rsidR="00941415" w:rsidRPr="00500374" w:rsidRDefault="00A679CF" w:rsidP="00500374">
      <w:pPr>
        <w:shd w:val="clear" w:color="auto" w:fill="FFFFFF"/>
        <w:spacing w:before="220"/>
        <w:rPr>
          <w:rFonts w:ascii="Arial" w:hAnsi="Arial" w:cs="Arial"/>
          <w:color w:val="000000"/>
          <w:spacing w:val="-3"/>
          <w:sz w:val="24"/>
          <w:szCs w:val="24"/>
        </w:rPr>
      </w:pPr>
      <w:r w:rsidRPr="00500374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         </w:t>
      </w:r>
      <w:r w:rsidR="00B04F3A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</w:t>
      </w:r>
    </w:p>
    <w:p w14:paraId="3DA403F1" w14:textId="77777777" w:rsidR="00941415" w:rsidRPr="006A1800" w:rsidRDefault="00941415" w:rsidP="00500374">
      <w:pPr>
        <w:shd w:val="clear" w:color="auto" w:fill="FFFFFF"/>
        <w:spacing w:before="230"/>
        <w:ind w:right="5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6A1800">
        <w:rPr>
          <w:rFonts w:ascii="Arial" w:hAnsi="Arial" w:cs="Arial"/>
          <w:color w:val="000000"/>
          <w:spacing w:val="-3"/>
          <w:sz w:val="24"/>
          <w:szCs w:val="24"/>
        </w:rPr>
        <w:t>МЕХАНИЗМ РЕАЛИЗАЦИИ ПРОГРАММЫ</w:t>
      </w:r>
    </w:p>
    <w:p w14:paraId="5837FF2E" w14:textId="77777777" w:rsidR="00941415" w:rsidRPr="00500374" w:rsidRDefault="00941415" w:rsidP="00500374">
      <w:pPr>
        <w:shd w:val="clear" w:color="auto" w:fill="FFFFFF"/>
        <w:spacing w:before="220"/>
        <w:ind w:left="18" w:right="65" w:firstLine="536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 w:rsidRPr="00500374">
        <w:rPr>
          <w:rFonts w:ascii="Arial" w:hAnsi="Arial" w:cs="Arial"/>
          <w:color w:val="000000"/>
          <w:spacing w:val="-1"/>
          <w:sz w:val="24"/>
          <w:szCs w:val="24"/>
        </w:rPr>
        <w:t xml:space="preserve">В рамках реализации Программы администрация </w:t>
      </w:r>
      <w:r w:rsidRPr="00500374">
        <w:rPr>
          <w:rFonts w:ascii="Arial" w:hAnsi="Arial" w:cs="Arial"/>
          <w:color w:val="000000"/>
          <w:spacing w:val="5"/>
          <w:sz w:val="24"/>
          <w:szCs w:val="24"/>
        </w:rPr>
        <w:t>Аржановского сельского поселения:</w:t>
      </w:r>
    </w:p>
    <w:p w14:paraId="77455E40" w14:textId="77777777" w:rsidR="00941415" w:rsidRPr="00500374" w:rsidRDefault="00941415" w:rsidP="00500374">
      <w:pPr>
        <w:shd w:val="clear" w:color="auto" w:fill="FFFFFF"/>
        <w:ind w:left="11" w:right="54" w:firstLine="533"/>
        <w:jc w:val="both"/>
        <w:rPr>
          <w:rFonts w:ascii="Arial" w:hAnsi="Arial" w:cs="Arial"/>
          <w:sz w:val="24"/>
          <w:szCs w:val="24"/>
        </w:rPr>
      </w:pPr>
      <w:r w:rsidRPr="00500374">
        <w:rPr>
          <w:rFonts w:ascii="Arial" w:hAnsi="Arial" w:cs="Arial"/>
          <w:sz w:val="24"/>
          <w:szCs w:val="24"/>
        </w:rPr>
        <w:t>организует и финансирует мероприятия по работе с детьми и молодежью, в соответствии с действующим законодательством;</w:t>
      </w:r>
    </w:p>
    <w:p w14:paraId="3B3DB596" w14:textId="77777777" w:rsidR="00941415" w:rsidRPr="00500374" w:rsidRDefault="00CD3C6F" w:rsidP="00500374">
      <w:pPr>
        <w:shd w:val="clear" w:color="auto" w:fill="FFFFFF"/>
        <w:ind w:left="29" w:right="40" w:firstLine="54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контролирует</w:t>
      </w:r>
      <w:r w:rsidR="00941415" w:rsidRPr="00500374">
        <w:rPr>
          <w:rFonts w:ascii="Arial" w:hAnsi="Arial" w:cs="Arial"/>
          <w:color w:val="000000"/>
          <w:spacing w:val="2"/>
          <w:sz w:val="24"/>
          <w:szCs w:val="24"/>
        </w:rPr>
        <w:t xml:space="preserve"> расходование выделенных средств, осуществляют их учет и финансовую </w:t>
      </w:r>
      <w:r w:rsidR="00941415" w:rsidRPr="00500374">
        <w:rPr>
          <w:rFonts w:ascii="Arial" w:hAnsi="Arial" w:cs="Arial"/>
          <w:color w:val="000000"/>
          <w:spacing w:val="-3"/>
          <w:sz w:val="24"/>
          <w:szCs w:val="24"/>
        </w:rPr>
        <w:t>отчетность.</w:t>
      </w:r>
    </w:p>
    <w:p w14:paraId="496C0A8B" w14:textId="77777777" w:rsidR="00941415" w:rsidRDefault="00941415" w:rsidP="00500374">
      <w:pPr>
        <w:shd w:val="clear" w:color="auto" w:fill="FFFFFF"/>
        <w:ind w:left="36" w:right="29" w:firstLine="54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500374">
        <w:rPr>
          <w:rFonts w:ascii="Arial" w:hAnsi="Arial" w:cs="Arial"/>
          <w:color w:val="000000"/>
          <w:spacing w:val="2"/>
          <w:sz w:val="24"/>
          <w:szCs w:val="24"/>
        </w:rPr>
        <w:t xml:space="preserve">Механизм реализации Программы предполагает ежегодное уточнение мероприятий, </w:t>
      </w:r>
      <w:r w:rsidRPr="00500374">
        <w:rPr>
          <w:rFonts w:ascii="Arial" w:hAnsi="Arial" w:cs="Arial"/>
          <w:color w:val="000000"/>
          <w:spacing w:val="5"/>
          <w:sz w:val="24"/>
          <w:szCs w:val="24"/>
        </w:rPr>
        <w:t xml:space="preserve">сроков их выполнения. Ход реализации Программы рассматривается на заседаниях </w:t>
      </w:r>
      <w:r w:rsidRPr="00500374">
        <w:rPr>
          <w:rFonts w:ascii="Arial" w:hAnsi="Arial" w:cs="Arial"/>
          <w:color w:val="000000"/>
          <w:spacing w:val="-2"/>
          <w:sz w:val="24"/>
          <w:szCs w:val="24"/>
        </w:rPr>
        <w:t xml:space="preserve"> Думы.</w:t>
      </w:r>
    </w:p>
    <w:p w14:paraId="50DD422C" w14:textId="77777777" w:rsidR="008B0243" w:rsidRDefault="008B0243" w:rsidP="00500374">
      <w:pPr>
        <w:shd w:val="clear" w:color="auto" w:fill="FFFFFF"/>
        <w:ind w:left="36" w:right="29" w:firstLine="54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14:paraId="53407D5B" w14:textId="77777777" w:rsidR="008B0243" w:rsidRPr="008B0243" w:rsidRDefault="008B0243" w:rsidP="00500374">
      <w:pPr>
        <w:shd w:val="clear" w:color="auto" w:fill="FFFFFF"/>
        <w:ind w:left="36" w:right="29" w:firstLine="544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sectPr w:rsidR="008B0243" w:rsidRPr="008B0243">
      <w:footnotePr>
        <w:pos w:val="beneathText"/>
      </w:footnotePr>
      <w:type w:val="continuous"/>
      <w:pgSz w:w="11905" w:h="16837"/>
      <w:pgMar w:top="510" w:right="1277" w:bottom="352" w:left="990" w:header="510" w:footer="35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CF"/>
    <w:rsid w:val="000641E9"/>
    <w:rsid w:val="001527BD"/>
    <w:rsid w:val="00224777"/>
    <w:rsid w:val="00236B27"/>
    <w:rsid w:val="00301F7D"/>
    <w:rsid w:val="003111B7"/>
    <w:rsid w:val="00430811"/>
    <w:rsid w:val="004B7786"/>
    <w:rsid w:val="00500374"/>
    <w:rsid w:val="00504016"/>
    <w:rsid w:val="005427BF"/>
    <w:rsid w:val="006949C2"/>
    <w:rsid w:val="006A1800"/>
    <w:rsid w:val="006C1016"/>
    <w:rsid w:val="006C73ED"/>
    <w:rsid w:val="006D17FA"/>
    <w:rsid w:val="007415DC"/>
    <w:rsid w:val="007D2D71"/>
    <w:rsid w:val="008B0243"/>
    <w:rsid w:val="00941415"/>
    <w:rsid w:val="00941F01"/>
    <w:rsid w:val="009A44AA"/>
    <w:rsid w:val="00A25122"/>
    <w:rsid w:val="00A679CF"/>
    <w:rsid w:val="00AC105B"/>
    <w:rsid w:val="00B04F3A"/>
    <w:rsid w:val="00B13169"/>
    <w:rsid w:val="00B13E10"/>
    <w:rsid w:val="00B878D1"/>
    <w:rsid w:val="00C36125"/>
    <w:rsid w:val="00CB0F3D"/>
    <w:rsid w:val="00CB2055"/>
    <w:rsid w:val="00CD3C6F"/>
    <w:rsid w:val="00D75531"/>
    <w:rsid w:val="00D82ED2"/>
    <w:rsid w:val="00D94D22"/>
    <w:rsid w:val="00DA6471"/>
    <w:rsid w:val="00EB00AD"/>
    <w:rsid w:val="00F6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DB0C"/>
  <w15:chartTrackingRefBased/>
  <w15:docId w15:val="{9D096ADC-A6C4-49EB-B19A-D6D69523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8NumSt1z0">
    <w:name w:val="WW8NumSt1z0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8">
    <w:name w:val="Содержимое врезки"/>
    <w:basedOn w:val="a5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uiPriority w:val="1"/>
    <w:qFormat/>
    <w:rsid w:val="006C1016"/>
    <w:pPr>
      <w:widowControl w:val="0"/>
      <w:suppressAutoHyphens/>
      <w:autoSpaceDE w:val="0"/>
    </w:pPr>
    <w:rPr>
      <w:lang w:eastAsia="ar-SA"/>
    </w:rPr>
  </w:style>
  <w:style w:type="paragraph" w:styleId="ac">
    <w:name w:val="Обычный (веб)"/>
    <w:basedOn w:val="a"/>
    <w:rsid w:val="006949C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Название"/>
    <w:basedOn w:val="a"/>
    <w:next w:val="a"/>
    <w:link w:val="ae"/>
    <w:qFormat/>
    <w:rsid w:val="00F625F8"/>
    <w:pPr>
      <w:widowControl/>
      <w:autoSpaceDE/>
      <w:jc w:val="center"/>
    </w:pPr>
    <w:rPr>
      <w:b/>
      <w:bCs/>
      <w:sz w:val="24"/>
      <w:szCs w:val="24"/>
      <w:lang w:val="x-none"/>
    </w:rPr>
  </w:style>
  <w:style w:type="character" w:customStyle="1" w:styleId="ae">
    <w:name w:val="Название Знак"/>
    <w:link w:val="ad"/>
    <w:rsid w:val="00F625F8"/>
    <w:rPr>
      <w:b/>
      <w:bCs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7415DC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7415D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АЛЕКСЕЕВСКАЯ РАЙОННАЯ ДУМА ВОЛГОГРАДСКОЙ ОБЛАСТИ</vt:lpstr>
    </vt:vector>
  </TitlesOfParts>
  <Company>Microsoft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АЛЕКСЕЕВСКАЯ РАЙОННАЯ ДУМА ВОЛГОГРАДСКОЙ ОБЛАСТИ</dc:title>
  <dc:subject/>
  <dc:creator>Надежда Николаевна</dc:creator>
  <cp:keywords/>
  <cp:lastModifiedBy>Logon</cp:lastModifiedBy>
  <cp:revision>2</cp:revision>
  <cp:lastPrinted>2022-11-17T08:22:00Z</cp:lastPrinted>
  <dcterms:created xsi:type="dcterms:W3CDTF">2023-01-24T13:03:00Z</dcterms:created>
  <dcterms:modified xsi:type="dcterms:W3CDTF">2023-01-24T13:03:00Z</dcterms:modified>
</cp:coreProperties>
</file>